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A96D" w14:textId="77777777" w:rsidR="00BE3681" w:rsidRPr="00737872" w:rsidRDefault="00BE3681" w:rsidP="00B030D8">
      <w:pPr>
        <w:pStyle w:val="IndexHeading"/>
        <w:ind w:left="0" w:right="-180"/>
        <w:jc w:val="both"/>
        <w:rPr>
          <w:rFonts w:ascii="Arial" w:hAnsi="Arial" w:cs="Arial"/>
          <w:b/>
          <w:color w:val="0070C0"/>
          <w:szCs w:val="24"/>
        </w:rPr>
      </w:pPr>
      <w:r w:rsidRPr="00737872">
        <w:rPr>
          <w:szCs w:val="24"/>
        </w:rPr>
        <w:t>STATE OF TEXAS</w:t>
      </w:r>
      <w:r w:rsidRPr="00737872">
        <w:rPr>
          <w:szCs w:val="24"/>
        </w:rPr>
        <w:tab/>
      </w:r>
      <w:r w:rsidRPr="00737872">
        <w:rPr>
          <w:szCs w:val="24"/>
        </w:rPr>
        <w:tab/>
        <w:t>{}</w:t>
      </w:r>
      <w:r w:rsidRPr="00737872">
        <w:rPr>
          <w:szCs w:val="24"/>
        </w:rPr>
        <w:tab/>
      </w:r>
      <w:r w:rsidRPr="00737872">
        <w:rPr>
          <w:szCs w:val="24"/>
        </w:rPr>
        <w:tab/>
      </w:r>
      <w:r w:rsidRPr="00737872">
        <w:rPr>
          <w:szCs w:val="24"/>
        </w:rPr>
        <w:tab/>
      </w:r>
      <w:r w:rsidRPr="00737872">
        <w:rPr>
          <w:szCs w:val="24"/>
        </w:rPr>
        <w:tab/>
      </w:r>
      <w:r w:rsidRPr="00737872">
        <w:rPr>
          <w:szCs w:val="24"/>
        </w:rPr>
        <w:tab/>
      </w:r>
      <w:r w:rsidR="007673C0" w:rsidRPr="00737872">
        <w:rPr>
          <w:szCs w:val="24"/>
        </w:rPr>
        <w:tab/>
      </w:r>
    </w:p>
    <w:p w14:paraId="6ADFA033" w14:textId="77777777" w:rsidR="00BE3681" w:rsidRPr="00737872" w:rsidRDefault="00BE3681" w:rsidP="00BE3681">
      <w:pPr>
        <w:jc w:val="both"/>
        <w:rPr>
          <w:szCs w:val="24"/>
        </w:rPr>
      </w:pPr>
      <w:r w:rsidRPr="00737872">
        <w:rPr>
          <w:szCs w:val="24"/>
        </w:rPr>
        <w:t>COUNTY OF BURNET</w:t>
      </w:r>
      <w:r w:rsidRPr="00737872">
        <w:rPr>
          <w:szCs w:val="24"/>
        </w:rPr>
        <w:tab/>
        <w:t>{}</w:t>
      </w:r>
    </w:p>
    <w:p w14:paraId="2011AA0F" w14:textId="77777777" w:rsidR="00BE3681" w:rsidRPr="00737872" w:rsidRDefault="00BE3681" w:rsidP="00BE3681">
      <w:pPr>
        <w:pStyle w:val="List"/>
        <w:tabs>
          <w:tab w:val="left" w:pos="-4230"/>
        </w:tabs>
        <w:ind w:left="0" w:firstLine="0"/>
        <w:jc w:val="both"/>
        <w:rPr>
          <w:szCs w:val="24"/>
        </w:rPr>
      </w:pPr>
    </w:p>
    <w:p w14:paraId="7ED5DDC3" w14:textId="31F22BF8" w:rsidR="00337DD1" w:rsidRPr="00737872" w:rsidRDefault="00BE3681" w:rsidP="009E20D8">
      <w:pPr>
        <w:jc w:val="both"/>
        <w:rPr>
          <w:rFonts w:cs="Times New Roman"/>
          <w:b/>
          <w:bCs/>
          <w:szCs w:val="24"/>
        </w:rPr>
      </w:pPr>
      <w:r w:rsidRPr="00737872">
        <w:rPr>
          <w:szCs w:val="24"/>
        </w:rPr>
        <w:t>On this the</w:t>
      </w:r>
      <w:r w:rsidR="00117B06" w:rsidRPr="00737872">
        <w:rPr>
          <w:szCs w:val="24"/>
        </w:rPr>
        <w:t xml:space="preserve"> </w:t>
      </w:r>
      <w:r w:rsidR="00A42B22">
        <w:rPr>
          <w:szCs w:val="24"/>
        </w:rPr>
        <w:t>1</w:t>
      </w:r>
      <w:r w:rsidR="00A42B22" w:rsidRPr="00A42B22">
        <w:rPr>
          <w:szCs w:val="24"/>
          <w:vertAlign w:val="superscript"/>
        </w:rPr>
        <w:t>st</w:t>
      </w:r>
      <w:r w:rsidR="00A42B22">
        <w:rPr>
          <w:szCs w:val="24"/>
        </w:rPr>
        <w:t xml:space="preserve"> </w:t>
      </w:r>
      <w:r w:rsidRPr="00737872">
        <w:rPr>
          <w:szCs w:val="24"/>
        </w:rPr>
        <w:t>day of</w:t>
      </w:r>
      <w:r w:rsidR="00104A62" w:rsidRPr="00737872">
        <w:rPr>
          <w:szCs w:val="24"/>
        </w:rPr>
        <w:t xml:space="preserve"> </w:t>
      </w:r>
      <w:r w:rsidRPr="00737872">
        <w:rPr>
          <w:szCs w:val="24"/>
        </w:rPr>
        <w:t xml:space="preserve"> </w:t>
      </w:r>
      <w:r w:rsidR="00A42B22">
        <w:rPr>
          <w:szCs w:val="24"/>
        </w:rPr>
        <w:t>August</w:t>
      </w:r>
      <w:r w:rsidR="00870382">
        <w:rPr>
          <w:szCs w:val="24"/>
        </w:rPr>
        <w:t>,</w:t>
      </w:r>
      <w:r w:rsidR="0040668D" w:rsidRPr="00737872">
        <w:rPr>
          <w:szCs w:val="24"/>
        </w:rPr>
        <w:t xml:space="preserve"> </w:t>
      </w:r>
      <w:r w:rsidRPr="00737872">
        <w:rPr>
          <w:szCs w:val="24"/>
        </w:rPr>
        <w:t>20</w:t>
      </w:r>
      <w:r w:rsidR="0002007F" w:rsidRPr="00737872">
        <w:rPr>
          <w:szCs w:val="24"/>
        </w:rPr>
        <w:t>2</w:t>
      </w:r>
      <w:r w:rsidR="00F857AC">
        <w:rPr>
          <w:szCs w:val="24"/>
        </w:rPr>
        <w:t>3</w:t>
      </w:r>
      <w:r w:rsidRPr="00737872">
        <w:rPr>
          <w:szCs w:val="24"/>
        </w:rPr>
        <w:t xml:space="preserve">, the </w:t>
      </w:r>
      <w:r w:rsidR="006B346B" w:rsidRPr="00737872">
        <w:rPr>
          <w:szCs w:val="24"/>
        </w:rPr>
        <w:t>Burnet Economic Development Corporation</w:t>
      </w:r>
      <w:r w:rsidRPr="00737872">
        <w:rPr>
          <w:szCs w:val="24"/>
        </w:rPr>
        <w:t xml:space="preserve"> of the City of Burnet convened in </w:t>
      </w:r>
      <w:r w:rsidR="00A42B22">
        <w:rPr>
          <w:szCs w:val="24"/>
        </w:rPr>
        <w:t>Special</w:t>
      </w:r>
      <w:r w:rsidR="00736851">
        <w:rPr>
          <w:szCs w:val="24"/>
        </w:rPr>
        <w:t xml:space="preserve"> </w:t>
      </w:r>
      <w:r w:rsidRPr="00737872">
        <w:rPr>
          <w:szCs w:val="24"/>
        </w:rPr>
        <w:t xml:space="preserve">Session, at </w:t>
      </w:r>
      <w:r w:rsidR="00D54E45">
        <w:rPr>
          <w:szCs w:val="24"/>
        </w:rPr>
        <w:t>3</w:t>
      </w:r>
      <w:r w:rsidR="00E60DD5">
        <w:rPr>
          <w:szCs w:val="24"/>
        </w:rPr>
        <w:t xml:space="preserve">:00 </w:t>
      </w:r>
      <w:r w:rsidR="00D54E45">
        <w:rPr>
          <w:szCs w:val="24"/>
        </w:rPr>
        <w:t>p</w:t>
      </w:r>
      <w:r w:rsidR="00E60DD5">
        <w:rPr>
          <w:szCs w:val="24"/>
        </w:rPr>
        <w:t>.m.</w:t>
      </w:r>
      <w:r w:rsidRPr="00737872">
        <w:rPr>
          <w:szCs w:val="24"/>
        </w:rPr>
        <w:t xml:space="preserve">, at the </w:t>
      </w:r>
      <w:r w:rsidR="00271B0D" w:rsidRPr="00737872">
        <w:rPr>
          <w:szCs w:val="24"/>
        </w:rPr>
        <w:t xml:space="preserve">Burnet City Council Chambers, 2402 S. Water Street, Burnet, </w:t>
      </w:r>
      <w:r w:rsidR="00540C2B" w:rsidRPr="00737872">
        <w:rPr>
          <w:szCs w:val="24"/>
        </w:rPr>
        <w:t xml:space="preserve">with the </w:t>
      </w:r>
      <w:r w:rsidR="00CF5B99" w:rsidRPr="00737872">
        <w:rPr>
          <w:szCs w:val="24"/>
        </w:rPr>
        <w:t>following</w:t>
      </w:r>
      <w:r w:rsidR="00540C2B" w:rsidRPr="00737872">
        <w:rPr>
          <w:szCs w:val="24"/>
        </w:rPr>
        <w:t xml:space="preserve"> members present</w:t>
      </w:r>
      <w:r w:rsidR="009E20D8" w:rsidRPr="00737872">
        <w:rPr>
          <w:szCs w:val="24"/>
        </w:rPr>
        <w:t>, to-wit:</w:t>
      </w:r>
    </w:p>
    <w:p w14:paraId="4B1825C0" w14:textId="3D21F9A7" w:rsidR="00BA4265" w:rsidRDefault="006B346B" w:rsidP="00C761F3">
      <w:pPr>
        <w:tabs>
          <w:tab w:val="left" w:pos="2160"/>
        </w:tabs>
        <w:ind w:left="1987" w:hanging="1987"/>
        <w:jc w:val="both"/>
        <w:rPr>
          <w:szCs w:val="24"/>
        </w:rPr>
      </w:pPr>
      <w:r w:rsidRPr="00737872">
        <w:rPr>
          <w:szCs w:val="24"/>
        </w:rPr>
        <w:t>Board</w:t>
      </w:r>
      <w:r w:rsidR="00BE3681" w:rsidRPr="00737872">
        <w:rPr>
          <w:szCs w:val="24"/>
        </w:rPr>
        <w:t xml:space="preserve"> Members</w:t>
      </w:r>
      <w:r w:rsidR="00FE12F2" w:rsidRPr="00737872">
        <w:rPr>
          <w:szCs w:val="24"/>
        </w:rPr>
        <w:t>:</w:t>
      </w:r>
      <w:r w:rsidR="006572DF" w:rsidRPr="00737872">
        <w:rPr>
          <w:szCs w:val="24"/>
        </w:rPr>
        <w:t xml:space="preserve"> </w:t>
      </w:r>
      <w:r w:rsidR="00D9543C">
        <w:rPr>
          <w:szCs w:val="24"/>
        </w:rPr>
        <w:tab/>
      </w:r>
      <w:r w:rsidR="00A9244E" w:rsidRPr="00737872">
        <w:rPr>
          <w:szCs w:val="24"/>
        </w:rPr>
        <w:t>David Vaughn</w:t>
      </w:r>
      <w:r w:rsidR="00682CA6" w:rsidRPr="00737872">
        <w:rPr>
          <w:szCs w:val="24"/>
        </w:rPr>
        <w:t>,</w:t>
      </w:r>
      <w:r w:rsidR="005F4022" w:rsidRPr="00737872">
        <w:rPr>
          <w:szCs w:val="24"/>
        </w:rPr>
        <w:t xml:space="preserve"> </w:t>
      </w:r>
      <w:r w:rsidR="00DE4B0F">
        <w:rPr>
          <w:szCs w:val="24"/>
        </w:rPr>
        <w:t>Philip Thurman</w:t>
      </w:r>
      <w:r w:rsidR="00870DF2" w:rsidRPr="00737872">
        <w:rPr>
          <w:szCs w:val="24"/>
        </w:rPr>
        <w:t>,</w:t>
      </w:r>
      <w:r w:rsidR="00104A62" w:rsidRPr="00737872">
        <w:rPr>
          <w:szCs w:val="24"/>
        </w:rPr>
        <w:t xml:space="preserve"> </w:t>
      </w:r>
      <w:r w:rsidR="00870382" w:rsidRPr="00737872">
        <w:rPr>
          <w:szCs w:val="24"/>
        </w:rPr>
        <w:t>Cary Johnson</w:t>
      </w:r>
      <w:r w:rsidR="00F857AC">
        <w:rPr>
          <w:szCs w:val="24"/>
        </w:rPr>
        <w:t xml:space="preserve">, Brad </w:t>
      </w:r>
      <w:r w:rsidR="00C8387C">
        <w:rPr>
          <w:szCs w:val="24"/>
        </w:rPr>
        <w:t>Zehner,</w:t>
      </w:r>
      <w:r w:rsidR="00C8387C" w:rsidRPr="00737872">
        <w:rPr>
          <w:szCs w:val="24"/>
        </w:rPr>
        <w:t xml:space="preserve"> </w:t>
      </w:r>
      <w:r w:rsidR="00BA4265">
        <w:rPr>
          <w:szCs w:val="24"/>
        </w:rPr>
        <w:t xml:space="preserve">Mary Jane </w:t>
      </w:r>
      <w:r w:rsidR="00C761F3">
        <w:rPr>
          <w:szCs w:val="24"/>
        </w:rPr>
        <w:t>Shanes</w:t>
      </w:r>
      <w:r w:rsidR="00D01905">
        <w:rPr>
          <w:szCs w:val="24"/>
        </w:rPr>
        <w:t>, Ricky Langley</w:t>
      </w:r>
      <w:r w:rsidR="00A42B22">
        <w:rPr>
          <w:szCs w:val="24"/>
        </w:rPr>
        <w:t>, Katy Randall</w:t>
      </w:r>
    </w:p>
    <w:p w14:paraId="157807FC" w14:textId="2FF70F84" w:rsidR="00540C2B" w:rsidRPr="00737872" w:rsidRDefault="00237344" w:rsidP="00882880">
      <w:pPr>
        <w:pStyle w:val="List"/>
        <w:ind w:left="0" w:firstLine="0"/>
        <w:jc w:val="both"/>
        <w:rPr>
          <w:szCs w:val="24"/>
        </w:rPr>
      </w:pPr>
      <w:r w:rsidRPr="00737872">
        <w:rPr>
          <w:szCs w:val="24"/>
        </w:rPr>
        <w:t>Guests:</w:t>
      </w:r>
      <w:r>
        <w:rPr>
          <w:szCs w:val="24"/>
        </w:rPr>
        <w:t xml:space="preserve"> Adrienne</w:t>
      </w:r>
      <w:r w:rsidR="009D02EB">
        <w:rPr>
          <w:szCs w:val="24"/>
        </w:rPr>
        <w:t xml:space="preserve"> Feild, Maria Gonzales</w:t>
      </w:r>
      <w:r w:rsidR="00996F8D">
        <w:rPr>
          <w:szCs w:val="24"/>
        </w:rPr>
        <w:t xml:space="preserve">, </w:t>
      </w:r>
      <w:r w:rsidR="003F4E32">
        <w:rPr>
          <w:szCs w:val="24"/>
        </w:rPr>
        <w:t>Carly Kehoe-Pearson</w:t>
      </w:r>
      <w:r w:rsidR="00C761F3">
        <w:rPr>
          <w:szCs w:val="24"/>
        </w:rPr>
        <w:t xml:space="preserve">, </w:t>
      </w:r>
      <w:r w:rsidR="00A42B22">
        <w:rPr>
          <w:szCs w:val="24"/>
        </w:rPr>
        <w:t>Rick Hansen</w:t>
      </w:r>
    </w:p>
    <w:p w14:paraId="766C0CF8" w14:textId="00E63CC3" w:rsidR="006141C1" w:rsidRDefault="00BE3681" w:rsidP="00337DD1">
      <w:pPr>
        <w:pStyle w:val="List"/>
        <w:ind w:left="0" w:firstLine="0"/>
        <w:jc w:val="both"/>
        <w:rPr>
          <w:szCs w:val="24"/>
        </w:rPr>
      </w:pPr>
      <w:r w:rsidRPr="00737872">
        <w:rPr>
          <w:szCs w:val="24"/>
          <w:u w:val="single"/>
        </w:rPr>
        <w:t>CALL TO ORDER</w:t>
      </w:r>
      <w:r w:rsidRPr="00737872">
        <w:rPr>
          <w:szCs w:val="24"/>
        </w:rPr>
        <w:t>:  The meeting was called to o</w:t>
      </w:r>
      <w:r w:rsidR="00663904" w:rsidRPr="00737872">
        <w:rPr>
          <w:szCs w:val="24"/>
        </w:rPr>
        <w:t xml:space="preserve">rder by </w:t>
      </w:r>
      <w:r w:rsidR="005974A8" w:rsidRPr="00737872">
        <w:rPr>
          <w:szCs w:val="24"/>
        </w:rPr>
        <w:t xml:space="preserve">Board </w:t>
      </w:r>
      <w:r w:rsidR="00A70826" w:rsidRPr="00737872">
        <w:rPr>
          <w:szCs w:val="24"/>
        </w:rPr>
        <w:t xml:space="preserve">President </w:t>
      </w:r>
      <w:r w:rsidR="00F857AC">
        <w:rPr>
          <w:szCs w:val="24"/>
        </w:rPr>
        <w:t>Cary Johnson</w:t>
      </w:r>
      <w:r w:rsidR="00663904" w:rsidRPr="00737872">
        <w:rPr>
          <w:szCs w:val="24"/>
        </w:rPr>
        <w:t xml:space="preserve"> at </w:t>
      </w:r>
      <w:r w:rsidR="00D93496">
        <w:rPr>
          <w:szCs w:val="24"/>
        </w:rPr>
        <w:t>3</w:t>
      </w:r>
      <w:r w:rsidR="00E60DD5">
        <w:rPr>
          <w:szCs w:val="24"/>
        </w:rPr>
        <w:t xml:space="preserve">:00 </w:t>
      </w:r>
      <w:r w:rsidR="00D93496">
        <w:rPr>
          <w:szCs w:val="24"/>
        </w:rPr>
        <w:t>p</w:t>
      </w:r>
      <w:r w:rsidR="00E60DD5">
        <w:rPr>
          <w:szCs w:val="24"/>
        </w:rPr>
        <w:t>.m.</w:t>
      </w:r>
      <w:r w:rsidR="0040668D" w:rsidRPr="00737872">
        <w:rPr>
          <w:szCs w:val="24"/>
        </w:rPr>
        <w:t xml:space="preserve"> and quorum was established</w:t>
      </w:r>
      <w:r w:rsidR="00540C2B" w:rsidRPr="00737872">
        <w:rPr>
          <w:szCs w:val="24"/>
        </w:rPr>
        <w:t>.</w:t>
      </w:r>
    </w:p>
    <w:p w14:paraId="328574BB" w14:textId="77777777" w:rsidR="00CA21BB" w:rsidRPr="00737872" w:rsidRDefault="006124B5" w:rsidP="00CA21BB">
      <w:pPr>
        <w:widowControl/>
        <w:autoSpaceDE/>
        <w:autoSpaceDN/>
        <w:adjustRightInd/>
        <w:contextualSpacing/>
        <w:rPr>
          <w:rFonts w:cs="Times New Roman"/>
          <w:szCs w:val="24"/>
          <w:u w:val="single"/>
        </w:rPr>
      </w:pPr>
      <w:r w:rsidRPr="00737872">
        <w:rPr>
          <w:rFonts w:cs="Times New Roman"/>
          <w:szCs w:val="24"/>
          <w:u w:val="single"/>
        </w:rPr>
        <w:t>CONSENT AGENDA:</w:t>
      </w:r>
    </w:p>
    <w:p w14:paraId="41E2C594" w14:textId="46424632" w:rsidR="006572DF" w:rsidRPr="00737872" w:rsidRDefault="006572DF" w:rsidP="00CA21BB">
      <w:pPr>
        <w:tabs>
          <w:tab w:val="left" w:pos="360"/>
        </w:tabs>
        <w:rPr>
          <w:rFonts w:cs="Times New Roman"/>
          <w:bCs/>
          <w:szCs w:val="24"/>
          <w:u w:val="single"/>
        </w:rPr>
      </w:pPr>
      <w:r w:rsidRPr="00737872">
        <w:rPr>
          <w:rFonts w:cs="Times New Roman"/>
          <w:bCs/>
          <w:szCs w:val="24"/>
          <w:u w:val="single"/>
        </w:rPr>
        <w:t xml:space="preserve">Approval of the </w:t>
      </w:r>
      <w:r w:rsidR="004F2F77">
        <w:rPr>
          <w:rFonts w:cs="Times New Roman"/>
          <w:bCs/>
          <w:szCs w:val="24"/>
          <w:u w:val="single"/>
        </w:rPr>
        <w:t>Ju</w:t>
      </w:r>
      <w:r w:rsidR="00A42B22">
        <w:rPr>
          <w:rFonts w:cs="Times New Roman"/>
          <w:bCs/>
          <w:szCs w:val="24"/>
          <w:u w:val="single"/>
        </w:rPr>
        <w:t>ly</w:t>
      </w:r>
      <w:r w:rsidR="004F2F77">
        <w:rPr>
          <w:rFonts w:cs="Times New Roman"/>
          <w:bCs/>
          <w:szCs w:val="24"/>
          <w:u w:val="single"/>
        </w:rPr>
        <w:t xml:space="preserve"> 1</w:t>
      </w:r>
      <w:r w:rsidR="00A42B22">
        <w:rPr>
          <w:rFonts w:cs="Times New Roman"/>
          <w:bCs/>
          <w:szCs w:val="24"/>
          <w:u w:val="single"/>
        </w:rPr>
        <w:t>8</w:t>
      </w:r>
      <w:r w:rsidR="004F2F77">
        <w:rPr>
          <w:rFonts w:cs="Times New Roman"/>
          <w:bCs/>
          <w:szCs w:val="24"/>
          <w:u w:val="single"/>
        </w:rPr>
        <w:t>, 2023</w:t>
      </w:r>
      <w:r w:rsidR="00D9543C">
        <w:rPr>
          <w:rFonts w:cs="Times New Roman"/>
          <w:bCs/>
          <w:szCs w:val="24"/>
          <w:u w:val="single"/>
        </w:rPr>
        <w:t xml:space="preserve">, </w:t>
      </w:r>
      <w:r w:rsidR="00870DF2" w:rsidRPr="00737872">
        <w:rPr>
          <w:rFonts w:cs="Times New Roman"/>
          <w:bCs/>
          <w:szCs w:val="24"/>
          <w:u w:val="single"/>
        </w:rPr>
        <w:t xml:space="preserve">BEDC </w:t>
      </w:r>
      <w:r w:rsidR="001556BE">
        <w:rPr>
          <w:rFonts w:cs="Times New Roman"/>
          <w:bCs/>
          <w:szCs w:val="24"/>
          <w:u w:val="single"/>
        </w:rPr>
        <w:t>Regular</w:t>
      </w:r>
      <w:r w:rsidR="008B0512" w:rsidRPr="00737872">
        <w:rPr>
          <w:rFonts w:cs="Times New Roman"/>
          <w:bCs/>
          <w:szCs w:val="24"/>
          <w:u w:val="single"/>
        </w:rPr>
        <w:t xml:space="preserve"> </w:t>
      </w:r>
      <w:r w:rsidRPr="00737872">
        <w:rPr>
          <w:rFonts w:cs="Times New Roman"/>
          <w:bCs/>
          <w:szCs w:val="24"/>
          <w:u w:val="single"/>
        </w:rPr>
        <w:t>Meeting minutes</w:t>
      </w:r>
      <w:r w:rsidR="009F1CAF" w:rsidRPr="00737872">
        <w:rPr>
          <w:rFonts w:cs="Times New Roman"/>
          <w:bCs/>
          <w:szCs w:val="24"/>
          <w:u w:val="single"/>
        </w:rPr>
        <w:t>:</w:t>
      </w:r>
    </w:p>
    <w:p w14:paraId="1731CCD7" w14:textId="4C3EE152" w:rsidR="00DE4B0F" w:rsidRDefault="006572DF" w:rsidP="00870382">
      <w:pPr>
        <w:tabs>
          <w:tab w:val="left" w:pos="360"/>
        </w:tabs>
        <w:jc w:val="both"/>
        <w:rPr>
          <w:rFonts w:cs="Times New Roman"/>
          <w:bCs/>
          <w:szCs w:val="24"/>
        </w:rPr>
      </w:pPr>
      <w:r w:rsidRPr="00737872">
        <w:rPr>
          <w:rFonts w:cs="Times New Roman"/>
          <w:bCs/>
          <w:szCs w:val="24"/>
        </w:rPr>
        <w:t>Board Member</w:t>
      </w:r>
      <w:r w:rsidR="007C6BF0">
        <w:rPr>
          <w:rFonts w:cs="Times New Roman"/>
          <w:bCs/>
          <w:szCs w:val="24"/>
        </w:rPr>
        <w:t xml:space="preserve"> </w:t>
      </w:r>
      <w:r w:rsidR="00A42B22">
        <w:rPr>
          <w:rFonts w:cs="Times New Roman"/>
          <w:bCs/>
          <w:szCs w:val="24"/>
        </w:rPr>
        <w:t>Katy Randall noted errors in the minutes to include a missing “S” on Mary Jane Shanes name and a Ricky Langley was not shown as not present at the meeting, but motions showed he was present. The Board passed on action and the minutes will be corrected and presented for approval at a later date. No action taken.</w:t>
      </w:r>
    </w:p>
    <w:p w14:paraId="14F709AA" w14:textId="41E0EBC7" w:rsidR="00C761F3" w:rsidRDefault="00C761F3" w:rsidP="00172EA0">
      <w:pPr>
        <w:jc w:val="both"/>
        <w:rPr>
          <w:rFonts w:cs="Times New Roman"/>
          <w:bCs/>
          <w:u w:val="single"/>
        </w:rPr>
      </w:pPr>
      <w:r w:rsidRPr="00C761F3">
        <w:rPr>
          <w:rFonts w:cs="Times New Roman"/>
          <w:bCs/>
          <w:u w:val="single"/>
        </w:rPr>
        <w:t>ACTION ITEMS</w:t>
      </w:r>
      <w:r>
        <w:rPr>
          <w:rFonts w:cs="Times New Roman"/>
          <w:bCs/>
          <w:u w:val="single"/>
        </w:rPr>
        <w:t>:</w:t>
      </w:r>
    </w:p>
    <w:p w14:paraId="0CF9BE7E" w14:textId="4D6E8A03" w:rsidR="004F2F77" w:rsidRPr="004F2F77" w:rsidRDefault="004F2F77" w:rsidP="004F2F77">
      <w:pPr>
        <w:tabs>
          <w:tab w:val="left" w:pos="360"/>
          <w:tab w:val="left" w:pos="540"/>
        </w:tabs>
        <w:jc w:val="both"/>
        <w:rPr>
          <w:rFonts w:cs="Times New Roman"/>
          <w:bCs/>
          <w:szCs w:val="24"/>
          <w:u w:val="single"/>
        </w:rPr>
      </w:pPr>
      <w:r w:rsidRPr="004F2F77">
        <w:rPr>
          <w:rFonts w:cs="Times New Roman"/>
          <w:bCs/>
          <w:szCs w:val="24"/>
          <w:u w:val="single"/>
        </w:rPr>
        <w:t>Discuss and consider action: Related to the potential sale of all or portions of the Crossings at 281 South Commercial Park</w:t>
      </w:r>
      <w:r>
        <w:rPr>
          <w:rFonts w:cs="Times New Roman"/>
          <w:bCs/>
          <w:szCs w:val="24"/>
          <w:u w:val="single"/>
        </w:rPr>
        <w:t>:</w:t>
      </w:r>
      <w:r>
        <w:rPr>
          <w:rFonts w:cs="Times New Roman"/>
          <w:bCs/>
          <w:szCs w:val="24"/>
        </w:rPr>
        <w:t xml:space="preserve"> Board Member David Vaughn </w:t>
      </w:r>
      <w:r w:rsidR="00A42B22">
        <w:rPr>
          <w:rFonts w:cs="Times New Roman"/>
          <w:bCs/>
          <w:szCs w:val="24"/>
        </w:rPr>
        <w:t xml:space="preserve">updated </w:t>
      </w:r>
      <w:r>
        <w:rPr>
          <w:rFonts w:cs="Times New Roman"/>
          <w:bCs/>
          <w:szCs w:val="24"/>
        </w:rPr>
        <w:t xml:space="preserve">all present </w:t>
      </w:r>
      <w:r w:rsidR="00A42B22">
        <w:rPr>
          <w:rFonts w:cs="Times New Roman"/>
          <w:bCs/>
          <w:szCs w:val="24"/>
        </w:rPr>
        <w:t xml:space="preserve">on </w:t>
      </w:r>
      <w:r>
        <w:rPr>
          <w:rFonts w:cs="Times New Roman"/>
          <w:bCs/>
          <w:szCs w:val="24"/>
        </w:rPr>
        <w:t>the</w:t>
      </w:r>
      <w:r w:rsidRPr="004F2F77">
        <w:rPr>
          <w:rFonts w:cs="Times New Roman"/>
          <w:bCs/>
          <w:szCs w:val="24"/>
        </w:rPr>
        <w:t xml:space="preserve"> </w:t>
      </w:r>
      <w:r>
        <w:rPr>
          <w:rFonts w:cs="Times New Roman"/>
          <w:bCs/>
          <w:szCs w:val="24"/>
        </w:rPr>
        <w:t>drainage</w:t>
      </w:r>
      <w:r w:rsidR="00A42B22">
        <w:rPr>
          <w:rFonts w:cs="Times New Roman"/>
          <w:bCs/>
          <w:szCs w:val="24"/>
        </w:rPr>
        <w:t xml:space="preserve"> improvements currently under way. The completion is expected to take approximately six months. </w:t>
      </w:r>
      <w:r w:rsidR="00144AC4">
        <w:rPr>
          <w:rFonts w:cs="Times New Roman"/>
          <w:bCs/>
          <w:szCs w:val="24"/>
        </w:rPr>
        <w:t>No action taken.</w:t>
      </w:r>
    </w:p>
    <w:p w14:paraId="79A21110" w14:textId="051AD8F9" w:rsidR="004F2F77" w:rsidRPr="004F2F77" w:rsidRDefault="004F2F77" w:rsidP="004F2F77">
      <w:pPr>
        <w:tabs>
          <w:tab w:val="left" w:pos="360"/>
          <w:tab w:val="left" w:pos="540"/>
        </w:tabs>
        <w:jc w:val="both"/>
        <w:rPr>
          <w:rFonts w:cs="Times New Roman"/>
          <w:bCs/>
          <w:szCs w:val="24"/>
          <w:u w:val="single"/>
        </w:rPr>
      </w:pPr>
      <w:r w:rsidRPr="004F2F77">
        <w:rPr>
          <w:rFonts w:cs="Times New Roman"/>
          <w:bCs/>
          <w:szCs w:val="24"/>
          <w:u w:val="single"/>
        </w:rPr>
        <w:t>Discuss and consider action: Related to the sale of all or portions of the Eastside Commercial Park located on Highway 29 East</w:t>
      </w:r>
      <w:r>
        <w:rPr>
          <w:rFonts w:cs="Times New Roman"/>
          <w:bCs/>
          <w:szCs w:val="24"/>
          <w:u w:val="single"/>
        </w:rPr>
        <w:t>:</w:t>
      </w:r>
      <w:r>
        <w:rPr>
          <w:rFonts w:cs="Times New Roman"/>
          <w:bCs/>
          <w:szCs w:val="24"/>
        </w:rPr>
        <w:t xml:space="preserve"> No action </w:t>
      </w:r>
      <w:r w:rsidR="00144AC4">
        <w:rPr>
          <w:rFonts w:cs="Times New Roman"/>
          <w:bCs/>
          <w:szCs w:val="24"/>
        </w:rPr>
        <w:t>taken.</w:t>
      </w:r>
    </w:p>
    <w:p w14:paraId="1047DEC0" w14:textId="46271F8D" w:rsidR="004F2F77" w:rsidRPr="004F2F77" w:rsidRDefault="004F2F77" w:rsidP="004F2F77">
      <w:pPr>
        <w:tabs>
          <w:tab w:val="left" w:pos="360"/>
          <w:tab w:val="left" w:pos="405"/>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s>
        <w:jc w:val="both"/>
        <w:rPr>
          <w:rFonts w:cs="Times New Roman"/>
          <w:bCs/>
          <w:szCs w:val="24"/>
          <w:u w:val="single"/>
        </w:rPr>
      </w:pPr>
      <w:r w:rsidRPr="004F2F77">
        <w:rPr>
          <w:rFonts w:cs="Times New Roman"/>
          <w:bCs/>
          <w:szCs w:val="24"/>
          <w:u w:val="single"/>
        </w:rPr>
        <w:t>Discuss and consider action: Related to the potential sale of all or portions of 118 S. Polk Street (Old Bealls Building)</w:t>
      </w:r>
      <w:r>
        <w:rPr>
          <w:rFonts w:cs="Times New Roman"/>
          <w:bCs/>
          <w:szCs w:val="24"/>
          <w:u w:val="single"/>
        </w:rPr>
        <w:t>:</w:t>
      </w:r>
      <w:r>
        <w:rPr>
          <w:rFonts w:cs="Times New Roman"/>
          <w:bCs/>
          <w:szCs w:val="24"/>
        </w:rPr>
        <w:t xml:space="preserve"> Board Member David Vaughn </w:t>
      </w:r>
      <w:r w:rsidR="00A42B22">
        <w:rPr>
          <w:rFonts w:cs="Times New Roman"/>
          <w:bCs/>
          <w:szCs w:val="24"/>
        </w:rPr>
        <w:t xml:space="preserve">informed </w:t>
      </w:r>
      <w:r>
        <w:rPr>
          <w:rFonts w:cs="Times New Roman"/>
          <w:bCs/>
          <w:szCs w:val="24"/>
        </w:rPr>
        <w:t>all present</w:t>
      </w:r>
      <w:r w:rsidR="00A42B22">
        <w:rPr>
          <w:rFonts w:cs="Times New Roman"/>
          <w:bCs/>
          <w:szCs w:val="24"/>
        </w:rPr>
        <w:t xml:space="preserve"> that the Tractor Supply Project is moving along well. Closing on the property is expected in the next 90 days. No action taken.</w:t>
      </w:r>
    </w:p>
    <w:p w14:paraId="1B305D14" w14:textId="65F233DF" w:rsidR="004F2F77" w:rsidRPr="004F2F77" w:rsidRDefault="004F2F77" w:rsidP="004F2F77">
      <w:pPr>
        <w:tabs>
          <w:tab w:val="left" w:pos="360"/>
          <w:tab w:val="left" w:pos="540"/>
        </w:tabs>
        <w:jc w:val="both"/>
        <w:rPr>
          <w:rFonts w:cs="Times New Roman"/>
          <w:bCs/>
          <w:szCs w:val="24"/>
          <w:u w:val="single"/>
        </w:rPr>
      </w:pPr>
      <w:r w:rsidRPr="004F2F77">
        <w:rPr>
          <w:rFonts w:cs="Times New Roman"/>
          <w:bCs/>
          <w:szCs w:val="24"/>
          <w:u w:val="single"/>
        </w:rPr>
        <w:t>Discuss and consider action: Related to the Coke Street Re-Alignment Project.</w:t>
      </w:r>
      <w:r>
        <w:rPr>
          <w:rFonts w:cs="Times New Roman"/>
          <w:bCs/>
          <w:szCs w:val="24"/>
          <w:u w:val="single"/>
        </w:rPr>
        <w:t>:</w:t>
      </w:r>
      <w:r>
        <w:rPr>
          <w:rFonts w:cs="Times New Roman"/>
          <w:bCs/>
          <w:szCs w:val="24"/>
        </w:rPr>
        <w:t xml:space="preserve"> No action taken.</w:t>
      </w:r>
    </w:p>
    <w:p w14:paraId="39772552" w14:textId="585AF8CE" w:rsidR="004F2F77" w:rsidRPr="004F2F77" w:rsidRDefault="004F2F77" w:rsidP="004F2F77">
      <w:pPr>
        <w:tabs>
          <w:tab w:val="left" w:pos="360"/>
          <w:tab w:val="left" w:pos="540"/>
        </w:tabs>
        <w:jc w:val="both"/>
        <w:rPr>
          <w:rFonts w:cs="Times New Roman"/>
          <w:bCs/>
          <w:szCs w:val="24"/>
          <w:u w:val="single"/>
        </w:rPr>
      </w:pPr>
      <w:r w:rsidRPr="004F2F77">
        <w:rPr>
          <w:rFonts w:cs="Times New Roman"/>
          <w:bCs/>
          <w:szCs w:val="24"/>
          <w:u w:val="single"/>
        </w:rPr>
        <w:t>Discuss and consider action: Related to the Jackson Street Public Restroom Project</w:t>
      </w:r>
      <w:r>
        <w:rPr>
          <w:rFonts w:cs="Times New Roman"/>
          <w:bCs/>
          <w:szCs w:val="24"/>
          <w:u w:val="single"/>
        </w:rPr>
        <w:t>:</w:t>
      </w:r>
      <w:r>
        <w:rPr>
          <w:rFonts w:cs="Times New Roman"/>
          <w:bCs/>
          <w:szCs w:val="24"/>
        </w:rPr>
        <w:t xml:space="preserve"> </w:t>
      </w:r>
      <w:r w:rsidR="00A42B22">
        <w:rPr>
          <w:rFonts w:cs="Times New Roman"/>
          <w:bCs/>
          <w:szCs w:val="24"/>
        </w:rPr>
        <w:t xml:space="preserve">Construction of the restroom facility has begun and is expected to be completed before the Christmas on the Square events in December. </w:t>
      </w:r>
      <w:r>
        <w:rPr>
          <w:rFonts w:cs="Times New Roman"/>
          <w:bCs/>
          <w:szCs w:val="24"/>
        </w:rPr>
        <w:t>No action taken.</w:t>
      </w:r>
    </w:p>
    <w:p w14:paraId="5B5BF86E" w14:textId="50FCDA70" w:rsidR="004F2F77" w:rsidRPr="004F2F77" w:rsidRDefault="004F2F77" w:rsidP="004F2F77">
      <w:pPr>
        <w:tabs>
          <w:tab w:val="left" w:pos="360"/>
          <w:tab w:val="left" w:pos="540"/>
        </w:tabs>
        <w:jc w:val="both"/>
        <w:rPr>
          <w:rFonts w:cs="Times New Roman"/>
          <w:bCs/>
          <w:szCs w:val="24"/>
          <w:u w:val="single"/>
        </w:rPr>
      </w:pPr>
      <w:r w:rsidRPr="004F2F77">
        <w:rPr>
          <w:rFonts w:cs="Times New Roman"/>
          <w:bCs/>
          <w:szCs w:val="24"/>
          <w:u w:val="single"/>
        </w:rPr>
        <w:t>Discuss and consider action: Related to the findings of the Burnet Community Coalition</w:t>
      </w:r>
      <w:r>
        <w:rPr>
          <w:rFonts w:cs="Times New Roman"/>
          <w:bCs/>
          <w:szCs w:val="24"/>
          <w:u w:val="single"/>
        </w:rPr>
        <w:t>:</w:t>
      </w:r>
      <w:r w:rsidR="008721C6">
        <w:rPr>
          <w:rFonts w:cs="Times New Roman"/>
          <w:bCs/>
          <w:szCs w:val="24"/>
        </w:rPr>
        <w:t xml:space="preserve"> Board Member Philip Thurman said that the </w:t>
      </w:r>
      <w:r w:rsidR="000B587F">
        <w:rPr>
          <w:rFonts w:cs="Times New Roman"/>
          <w:bCs/>
          <w:szCs w:val="24"/>
        </w:rPr>
        <w:t>Coalition is looking at possibly adding some events to the “Jams on Jackson” series in the fall when the weather is cooler. Mr. Thurman also stated that there has been a lot of good feedback on the events, both from attendees and businesses.</w:t>
      </w:r>
      <w:r w:rsidR="008721C6">
        <w:rPr>
          <w:rFonts w:cs="Times New Roman"/>
          <w:bCs/>
          <w:szCs w:val="24"/>
        </w:rPr>
        <w:t xml:space="preserve"> No action taken.</w:t>
      </w:r>
    </w:p>
    <w:p w14:paraId="7B5CE502" w14:textId="656FEBC8" w:rsidR="004F2F77" w:rsidRPr="004F2F77" w:rsidRDefault="004F2F77" w:rsidP="004F2F77">
      <w:pPr>
        <w:tabs>
          <w:tab w:val="left" w:pos="360"/>
          <w:tab w:val="left" w:pos="540"/>
        </w:tabs>
        <w:jc w:val="both"/>
        <w:rPr>
          <w:rFonts w:cs="Times New Roman"/>
          <w:bCs/>
          <w:szCs w:val="24"/>
          <w:u w:val="single"/>
        </w:rPr>
      </w:pPr>
      <w:r w:rsidRPr="004F2F77">
        <w:rPr>
          <w:rFonts w:cs="Times New Roman"/>
          <w:bCs/>
          <w:szCs w:val="24"/>
          <w:u w:val="single"/>
        </w:rPr>
        <w:t>Discuss and consider action: 2023 Summer Series Concert</w:t>
      </w:r>
      <w:r w:rsidR="008721C6">
        <w:rPr>
          <w:rFonts w:cs="Times New Roman"/>
          <w:bCs/>
          <w:szCs w:val="24"/>
          <w:u w:val="single"/>
        </w:rPr>
        <w:t>:</w:t>
      </w:r>
      <w:r w:rsidR="008721C6">
        <w:rPr>
          <w:rFonts w:cs="Times New Roman"/>
          <w:bCs/>
          <w:szCs w:val="24"/>
        </w:rPr>
        <w:t xml:space="preserve"> </w:t>
      </w:r>
      <w:r w:rsidR="000B587F">
        <w:rPr>
          <w:rFonts w:cs="Times New Roman"/>
          <w:bCs/>
          <w:szCs w:val="24"/>
        </w:rPr>
        <w:t>Updates were provided by Board Member Philip Thurman under the item pertaining to the Burnet Community Coalition.</w:t>
      </w:r>
      <w:r w:rsidR="00144AC4">
        <w:rPr>
          <w:rFonts w:cs="Times New Roman"/>
          <w:bCs/>
          <w:szCs w:val="24"/>
        </w:rPr>
        <w:t xml:space="preserve"> No action taken.</w:t>
      </w:r>
    </w:p>
    <w:p w14:paraId="6095287C" w14:textId="735411E6" w:rsidR="004F2F77" w:rsidRPr="004F2F77" w:rsidRDefault="004F2F77" w:rsidP="004F2F77">
      <w:pPr>
        <w:tabs>
          <w:tab w:val="left" w:pos="360"/>
          <w:tab w:val="left" w:pos="540"/>
        </w:tabs>
        <w:ind w:hanging="2160"/>
        <w:jc w:val="both"/>
        <w:rPr>
          <w:rFonts w:cs="Times New Roman"/>
          <w:bCs/>
          <w:u w:val="single"/>
        </w:rPr>
      </w:pPr>
      <w:r w:rsidRPr="004F2F77">
        <w:rPr>
          <w:rFonts w:cs="Times New Roman"/>
          <w:bCs/>
          <w:szCs w:val="24"/>
        </w:rPr>
        <w:tab/>
      </w:r>
      <w:r w:rsidRPr="004F2F77">
        <w:rPr>
          <w:rFonts w:cs="Times New Roman"/>
          <w:bCs/>
          <w:u w:val="single"/>
        </w:rPr>
        <w:t xml:space="preserve">Discuss and consider action: </w:t>
      </w:r>
      <w:r w:rsidR="000B587F">
        <w:rPr>
          <w:rFonts w:cs="Times New Roman"/>
          <w:bCs/>
          <w:u w:val="single"/>
        </w:rPr>
        <w:t>2024 Bluebonnet Airshow Promotional Sponsorship Agreement</w:t>
      </w:r>
      <w:r w:rsidR="008721C6">
        <w:rPr>
          <w:rFonts w:cs="Times New Roman"/>
          <w:bCs/>
          <w:u w:val="single"/>
        </w:rPr>
        <w:t>:</w:t>
      </w:r>
      <w:r w:rsidR="008721C6">
        <w:rPr>
          <w:rFonts w:cs="Times New Roman"/>
          <w:bCs/>
        </w:rPr>
        <w:t xml:space="preserve"> Board Member </w:t>
      </w:r>
      <w:r w:rsidR="000B587F">
        <w:rPr>
          <w:rFonts w:cs="Times New Roman"/>
          <w:bCs/>
        </w:rPr>
        <w:t>David Vaughn reviewed the current status of the CAF (</w:t>
      </w:r>
      <w:r w:rsidR="007343A2">
        <w:rPr>
          <w:rFonts w:cs="Times New Roman"/>
          <w:bCs/>
        </w:rPr>
        <w:t>Commemorative</w:t>
      </w:r>
      <w:r w:rsidR="000B587F">
        <w:rPr>
          <w:rFonts w:cs="Times New Roman"/>
          <w:bCs/>
        </w:rPr>
        <w:t xml:space="preserve"> Air Force) memberships, the  lease with the City for the facility, and the concerns associated with the </w:t>
      </w:r>
      <w:r w:rsidR="007343A2">
        <w:rPr>
          <w:rFonts w:cs="Times New Roman"/>
          <w:bCs/>
        </w:rPr>
        <w:t>possibility</w:t>
      </w:r>
      <w:r w:rsidR="000B587F">
        <w:rPr>
          <w:rFonts w:cs="Times New Roman"/>
          <w:bCs/>
        </w:rPr>
        <w:t xml:space="preserve"> of not being able to provide the Annual Bluebonnet Airshow</w:t>
      </w:r>
      <w:r w:rsidR="00B17A1E">
        <w:rPr>
          <w:rFonts w:cs="Times New Roman"/>
          <w:bCs/>
        </w:rPr>
        <w:t xml:space="preserve"> due to low membership and sponsorship</w:t>
      </w:r>
      <w:r w:rsidR="000B587F">
        <w:rPr>
          <w:rFonts w:cs="Times New Roman"/>
          <w:bCs/>
        </w:rPr>
        <w:t xml:space="preserve">. Discussions with the CAF </w:t>
      </w:r>
      <w:r w:rsidR="00CD3312">
        <w:rPr>
          <w:rFonts w:cs="Times New Roman"/>
          <w:bCs/>
        </w:rPr>
        <w:t>to garner support of the airshow have included a request for the BEDC to fund a $10,000.00 sponsorship of the airshow from the Hotel/Motel Tax. Mr. Vaughn informed all present that</w:t>
      </w:r>
      <w:r w:rsidR="00B17A1E">
        <w:rPr>
          <w:rFonts w:cs="Times New Roman"/>
          <w:bCs/>
        </w:rPr>
        <w:t xml:space="preserve"> a </w:t>
      </w:r>
      <w:r w:rsidR="00CD3312">
        <w:rPr>
          <w:rFonts w:cs="Times New Roman"/>
          <w:bCs/>
        </w:rPr>
        <w:t>funding agreement would need to be</w:t>
      </w:r>
      <w:r w:rsidR="00B17A1E">
        <w:rPr>
          <w:rFonts w:cs="Times New Roman"/>
          <w:bCs/>
        </w:rPr>
        <w:t xml:space="preserve"> created by Staff and </w:t>
      </w:r>
      <w:r w:rsidR="00CD3312">
        <w:rPr>
          <w:rFonts w:cs="Times New Roman"/>
          <w:bCs/>
        </w:rPr>
        <w:t xml:space="preserve">presented to the Board for approval if that is </w:t>
      </w:r>
      <w:r w:rsidR="00B17A1E">
        <w:rPr>
          <w:rFonts w:cs="Times New Roman"/>
          <w:bCs/>
        </w:rPr>
        <w:t>the Board’s desire.</w:t>
      </w:r>
      <w:r w:rsidR="008721C6">
        <w:rPr>
          <w:rFonts w:cs="Times New Roman"/>
          <w:bCs/>
        </w:rPr>
        <w:t xml:space="preserve"> </w:t>
      </w:r>
      <w:r w:rsidR="00B17A1E">
        <w:rPr>
          <w:rFonts w:cs="Times New Roman"/>
          <w:bCs/>
        </w:rPr>
        <w:t>No action was taken.</w:t>
      </w:r>
    </w:p>
    <w:p w14:paraId="40261F46" w14:textId="09D83DCE" w:rsidR="004F2F77" w:rsidRPr="00C761F3" w:rsidRDefault="004F2F77" w:rsidP="00144AC4">
      <w:pPr>
        <w:tabs>
          <w:tab w:val="left" w:pos="360"/>
          <w:tab w:val="left" w:pos="540"/>
        </w:tabs>
        <w:jc w:val="both"/>
        <w:rPr>
          <w:rFonts w:cs="Times New Roman"/>
          <w:bCs/>
          <w:szCs w:val="24"/>
          <w:u w:val="single"/>
        </w:rPr>
      </w:pPr>
      <w:r w:rsidRPr="004F2F77">
        <w:rPr>
          <w:rFonts w:cs="Times New Roman"/>
          <w:szCs w:val="24"/>
          <w:u w:val="single"/>
        </w:rPr>
        <w:t xml:space="preserve">Discuss and consider action: </w:t>
      </w:r>
      <w:r w:rsidRPr="004F2F77">
        <w:rPr>
          <w:rFonts w:cs="Times New Roman"/>
          <w:u w:val="single"/>
        </w:rPr>
        <w:t>Proposed 2023/2024 Fiscal Year Burnet Economic Development Corporation budget</w:t>
      </w:r>
      <w:r w:rsidR="00144AC4">
        <w:rPr>
          <w:rFonts w:cs="Times New Roman"/>
          <w:u w:val="single"/>
        </w:rPr>
        <w:t>:</w:t>
      </w:r>
      <w:r w:rsidR="00144AC4">
        <w:rPr>
          <w:rFonts w:cs="Times New Roman"/>
        </w:rPr>
        <w:t xml:space="preserve"> Board Member David Vaughn reviewed the proposed BEDC Budget for 2023/2024 Fiscal year</w:t>
      </w:r>
      <w:r w:rsidR="00B17A1E">
        <w:rPr>
          <w:rFonts w:cs="Times New Roman"/>
        </w:rPr>
        <w:t xml:space="preserve">, </w:t>
      </w:r>
      <w:r w:rsidR="00F265F8">
        <w:rPr>
          <w:rFonts w:cs="Times New Roman"/>
        </w:rPr>
        <w:t>which</w:t>
      </w:r>
      <w:r w:rsidR="00B17A1E">
        <w:rPr>
          <w:rFonts w:cs="Times New Roman"/>
        </w:rPr>
        <w:t xml:space="preserve"> included the capital and operating budgets, project budget, a separate line item for the Bealls Building, t</w:t>
      </w:r>
      <w:r w:rsidR="00144AC4">
        <w:rPr>
          <w:rFonts w:cs="Times New Roman"/>
        </w:rPr>
        <w:t xml:space="preserve">he discussed </w:t>
      </w:r>
      <w:r w:rsidR="00B17A1E">
        <w:rPr>
          <w:rFonts w:cs="Times New Roman"/>
        </w:rPr>
        <w:t>addition of the</w:t>
      </w:r>
      <w:r w:rsidR="00144AC4">
        <w:rPr>
          <w:rFonts w:cs="Times New Roman"/>
        </w:rPr>
        <w:t xml:space="preserve"> line item for</w:t>
      </w:r>
      <w:r w:rsidR="00B17A1E">
        <w:rPr>
          <w:rFonts w:cs="Times New Roman"/>
        </w:rPr>
        <w:t xml:space="preserve"> the </w:t>
      </w:r>
      <w:r w:rsidR="00144AC4">
        <w:rPr>
          <w:rFonts w:cs="Times New Roman"/>
        </w:rPr>
        <w:t xml:space="preserve"> Burnet Community Coalition Committee</w:t>
      </w:r>
      <w:r w:rsidR="00B17A1E">
        <w:rPr>
          <w:rFonts w:cs="Times New Roman"/>
        </w:rPr>
        <w:t xml:space="preserve">. </w:t>
      </w:r>
      <w:r w:rsidR="00144AC4">
        <w:rPr>
          <w:rFonts w:cs="Times New Roman"/>
        </w:rPr>
        <w:t>No action taken.</w:t>
      </w:r>
    </w:p>
    <w:p w14:paraId="45DFD6BF" w14:textId="2A98E677" w:rsidR="00BF3E7C" w:rsidRPr="00393278" w:rsidRDefault="00BF3E7C" w:rsidP="00393278">
      <w:pPr>
        <w:pStyle w:val="List"/>
        <w:tabs>
          <w:tab w:val="left" w:pos="-2790"/>
        </w:tabs>
        <w:ind w:left="0" w:firstLine="0"/>
        <w:rPr>
          <w:b/>
          <w:szCs w:val="24"/>
        </w:rPr>
      </w:pPr>
      <w:bookmarkStart w:id="0" w:name="_Hlk94255168"/>
      <w:r w:rsidRPr="00996F8D">
        <w:rPr>
          <w:bCs/>
          <w:szCs w:val="24"/>
          <w:u w:val="single"/>
        </w:rPr>
        <w:t>CONVENE TO EXECUTIVE SESSION</w:t>
      </w:r>
      <w:r w:rsidRPr="006B3FB7">
        <w:rPr>
          <w:b/>
          <w:szCs w:val="24"/>
          <w:u w:val="single"/>
        </w:rPr>
        <w:t>:</w:t>
      </w:r>
      <w:r w:rsidR="00393278">
        <w:rPr>
          <w:b/>
          <w:szCs w:val="24"/>
        </w:rPr>
        <w:t xml:space="preserve"> </w:t>
      </w:r>
      <w:r w:rsidR="00B17A1E">
        <w:rPr>
          <w:bCs/>
          <w:szCs w:val="24"/>
        </w:rPr>
        <w:t xml:space="preserve">Board Member </w:t>
      </w:r>
      <w:r w:rsidR="00F265F8">
        <w:rPr>
          <w:bCs/>
          <w:szCs w:val="24"/>
        </w:rPr>
        <w:t>Mary Jane Shanes</w:t>
      </w:r>
      <w:r w:rsidR="00B17A1E">
        <w:rPr>
          <w:bCs/>
          <w:szCs w:val="24"/>
        </w:rPr>
        <w:t xml:space="preserve"> moved to convene to Executive Session at 3:</w:t>
      </w:r>
      <w:r w:rsidR="00F265F8">
        <w:rPr>
          <w:bCs/>
          <w:szCs w:val="24"/>
        </w:rPr>
        <w:t>05</w:t>
      </w:r>
      <w:r w:rsidR="00B17A1E">
        <w:rPr>
          <w:bCs/>
          <w:szCs w:val="24"/>
        </w:rPr>
        <w:t xml:space="preserve"> p.m. </w:t>
      </w:r>
      <w:r w:rsidR="00F265F8">
        <w:rPr>
          <w:bCs/>
          <w:szCs w:val="24"/>
        </w:rPr>
        <w:t>Board Member Cary Johnson</w:t>
      </w:r>
      <w:r w:rsidR="00B17A1E">
        <w:rPr>
          <w:bCs/>
          <w:szCs w:val="24"/>
        </w:rPr>
        <w:t xml:space="preserve"> seconded. The motion carried </w:t>
      </w:r>
      <w:r w:rsidR="007343A2">
        <w:rPr>
          <w:bCs/>
          <w:szCs w:val="24"/>
        </w:rPr>
        <w:t>unanimously.</w:t>
      </w:r>
    </w:p>
    <w:p w14:paraId="6BCC09E3" w14:textId="3F1811F3" w:rsidR="00BF3E7C" w:rsidRPr="00B17A1E" w:rsidRDefault="00BF3E7C" w:rsidP="00F265F8">
      <w:pPr>
        <w:pStyle w:val="List"/>
        <w:tabs>
          <w:tab w:val="left" w:pos="-2790"/>
        </w:tabs>
        <w:ind w:left="0" w:firstLine="0"/>
        <w:jc w:val="both"/>
      </w:pPr>
      <w:r w:rsidRPr="006B3FB7">
        <w:rPr>
          <w:color w:val="000000"/>
          <w:u w:val="single"/>
        </w:rPr>
        <w:t>The Board of Directors of the Burnet Economic Development Corporation shall convene in executive session</w:t>
      </w:r>
      <w:r w:rsidRPr="006B3FB7">
        <w:rPr>
          <w:color w:val="000000"/>
          <w:u w:val="single"/>
          <w:shd w:val="clear" w:color="auto" w:fill="FFFFFF"/>
        </w:rPr>
        <w:t>:</w:t>
      </w:r>
      <w:bookmarkStart w:id="1" w:name="_Hlk133995561"/>
      <w:bookmarkStart w:id="2" w:name="_Hlk121407761"/>
      <w:r w:rsidR="00F265F8">
        <w:rPr>
          <w:color w:val="000000"/>
          <w:u w:val="single"/>
          <w:shd w:val="clear" w:color="auto" w:fill="FFFFFF"/>
        </w:rPr>
        <w:t xml:space="preserve"> </w:t>
      </w:r>
      <w:r w:rsidRPr="006B3FB7">
        <w:rPr>
          <w:color w:val="000000"/>
          <w:u w:val="single"/>
        </w:rPr>
        <w:t xml:space="preserve">Pursuant to Section 551.072 Texas Government Code </w:t>
      </w:r>
      <w:r w:rsidRPr="006B3FB7">
        <w:rPr>
          <w:color w:val="000000"/>
          <w:u w:val="single"/>
          <w:shd w:val="clear" w:color="auto" w:fill="FFFFFF"/>
        </w:rPr>
        <w:t xml:space="preserve">deliberate the purchase, exchange, lease, or value of real property in order to minimize the detrimental effect of such discussion in open session on the position of the Board in negotiations with third parties for </w:t>
      </w:r>
      <w:bookmarkStart w:id="3" w:name="_Hlk133940476"/>
      <w:r w:rsidRPr="006B3FB7">
        <w:rPr>
          <w:color w:val="000000"/>
          <w:u w:val="single"/>
          <w:shd w:val="clear" w:color="auto" w:fill="FFFFFF"/>
        </w:rPr>
        <w:t>property located at Eastside Commercial Park</w:t>
      </w:r>
      <w:r w:rsidRPr="006B3FB7">
        <w:rPr>
          <w:u w:val="single"/>
        </w:rPr>
        <w:t>: D. Vaughn</w:t>
      </w:r>
      <w:r w:rsidR="00B17A1E">
        <w:rPr>
          <w:u w:val="single"/>
        </w:rPr>
        <w:t>:</w:t>
      </w:r>
      <w:r w:rsidR="00B17A1E">
        <w:t xml:space="preserve"> </w:t>
      </w:r>
    </w:p>
    <w:p w14:paraId="717764A1" w14:textId="21B6BB78" w:rsidR="00BF3E7C" w:rsidRPr="006B3FB7" w:rsidRDefault="00BF3E7C" w:rsidP="00393278">
      <w:pPr>
        <w:shd w:val="clear" w:color="auto" w:fill="FFFFFF"/>
        <w:jc w:val="both"/>
        <w:rPr>
          <w:rFonts w:cs="Times New Roman"/>
          <w:u w:val="single"/>
        </w:rPr>
      </w:pPr>
      <w:bookmarkStart w:id="4" w:name="_Hlk133995525"/>
      <w:bookmarkEnd w:id="1"/>
      <w:bookmarkEnd w:id="3"/>
      <w:r w:rsidRPr="006B3FB7">
        <w:rPr>
          <w:rFonts w:cs="Times New Roman"/>
          <w:color w:val="000000"/>
          <w:u w:val="single"/>
        </w:rPr>
        <w:lastRenderedPageBreak/>
        <w:t xml:space="preserve">Pursuant to Section 551.072 Texas Government Code </w:t>
      </w:r>
      <w:r w:rsidRPr="006B3FB7">
        <w:rPr>
          <w:rFonts w:cs="Times New Roman"/>
          <w:color w:val="000000"/>
          <w:u w:val="single"/>
          <w:shd w:val="clear" w:color="auto" w:fill="FFFFFF"/>
        </w:rPr>
        <w:t>to deliberate the purchase, exchange, lease, or value of real property in order to minimize the detrimental effect of such discussion in open session on the position of the Board in negotiations with third parties for property located at the Crossings at 281 South Commercial Park</w:t>
      </w:r>
      <w:r w:rsidRPr="006B3FB7">
        <w:rPr>
          <w:rFonts w:cs="Times New Roman"/>
          <w:u w:val="single"/>
        </w:rPr>
        <w:t xml:space="preserve">: D. Vaughn </w:t>
      </w:r>
    </w:p>
    <w:p w14:paraId="4EFBBE65" w14:textId="6C4EAFAF" w:rsidR="00BF3E7C" w:rsidRPr="006B3FB7" w:rsidRDefault="00BF3E7C" w:rsidP="00393278">
      <w:pPr>
        <w:shd w:val="clear" w:color="auto" w:fill="FFFFFF"/>
        <w:jc w:val="both"/>
        <w:rPr>
          <w:rFonts w:cs="Times New Roman"/>
          <w:u w:val="single"/>
        </w:rPr>
      </w:pPr>
      <w:bookmarkStart w:id="5" w:name="_Hlk133995476"/>
      <w:bookmarkEnd w:id="4"/>
      <w:r w:rsidRPr="006B3FB7">
        <w:rPr>
          <w:rFonts w:cs="Times New Roman"/>
          <w:u w:val="single"/>
        </w:rPr>
        <w:t>Pursuant to Sec. 551.087 Texas Government Code to deliberate both: (i) commercial or financial information that the board of directors received from a business prospect that the board of directors seeks to have locate a retail store on property located at Eastside Commercial Park; and (ii) deliberate the offer of a financial or other incentive to said business prospect to facilitate the development of said retail store: D. Vaughn</w:t>
      </w:r>
    </w:p>
    <w:p w14:paraId="2AC3FB90" w14:textId="7A42BDD6" w:rsidR="00BF3E7C" w:rsidRPr="006B3FB7" w:rsidRDefault="00BF3E7C" w:rsidP="00393278">
      <w:pPr>
        <w:shd w:val="clear" w:color="auto" w:fill="FFFFFF"/>
        <w:jc w:val="both"/>
        <w:rPr>
          <w:rFonts w:cs="Times New Roman"/>
          <w:u w:val="single"/>
        </w:rPr>
      </w:pPr>
      <w:bookmarkStart w:id="6" w:name="_Hlk134170709"/>
      <w:r w:rsidRPr="006B3FB7">
        <w:rPr>
          <w:rFonts w:cs="Times New Roman"/>
          <w:u w:val="single"/>
        </w:rPr>
        <w:t>Pursuant to Sec. 551.087 Texas Government Code to deliberate both: (i) commercial or financial information that the board of directors received from a business prospect that the board of directors seeks to have locate a hotel on property located at The Crossings at 281; and (ii) deliberate the offer of a financial or other incentive to said business prospect to facilitate the development of said hotel: D. Vaughn</w:t>
      </w:r>
    </w:p>
    <w:bookmarkEnd w:id="6"/>
    <w:bookmarkEnd w:id="2"/>
    <w:bookmarkEnd w:id="5"/>
    <w:p w14:paraId="1B7C79D3" w14:textId="249EBFC7" w:rsidR="00BF3E7C" w:rsidRPr="00F265F8" w:rsidRDefault="00BF3E7C" w:rsidP="00F265F8">
      <w:pPr>
        <w:pStyle w:val="List"/>
        <w:tabs>
          <w:tab w:val="left" w:pos="-2790"/>
        </w:tabs>
        <w:ind w:left="0" w:firstLine="0"/>
        <w:rPr>
          <w:bCs/>
        </w:rPr>
      </w:pPr>
      <w:r w:rsidRPr="00393278">
        <w:rPr>
          <w:bCs/>
          <w:u w:val="single"/>
        </w:rPr>
        <w:t>RECONVENE TO REGULAR SESSION FOR POSSIBLE ACTION:</w:t>
      </w:r>
      <w:r w:rsidR="00F265F8">
        <w:rPr>
          <w:bCs/>
        </w:rPr>
        <w:t xml:space="preserve"> </w:t>
      </w:r>
      <w:r w:rsidR="00F265F8">
        <w:rPr>
          <w:bCs/>
          <w:szCs w:val="24"/>
        </w:rPr>
        <w:t xml:space="preserve">Board Member </w:t>
      </w:r>
      <w:r w:rsidR="00F265F8">
        <w:rPr>
          <w:bCs/>
          <w:szCs w:val="24"/>
        </w:rPr>
        <w:t>Cary Johnson</w:t>
      </w:r>
      <w:r w:rsidR="00F265F8">
        <w:rPr>
          <w:bCs/>
          <w:szCs w:val="24"/>
        </w:rPr>
        <w:t xml:space="preserve"> moved to </w:t>
      </w:r>
      <w:r w:rsidR="00F265F8">
        <w:rPr>
          <w:bCs/>
          <w:szCs w:val="24"/>
        </w:rPr>
        <w:t>re</w:t>
      </w:r>
      <w:r w:rsidR="00F265F8">
        <w:rPr>
          <w:bCs/>
          <w:szCs w:val="24"/>
        </w:rPr>
        <w:t xml:space="preserve">convene to </w:t>
      </w:r>
      <w:r w:rsidR="00F265F8">
        <w:rPr>
          <w:bCs/>
          <w:szCs w:val="24"/>
        </w:rPr>
        <w:t>Regular</w:t>
      </w:r>
      <w:r w:rsidR="00F265F8">
        <w:rPr>
          <w:bCs/>
          <w:szCs w:val="24"/>
        </w:rPr>
        <w:t xml:space="preserve"> Session at 3:</w:t>
      </w:r>
      <w:r w:rsidR="00F265F8">
        <w:rPr>
          <w:bCs/>
          <w:szCs w:val="24"/>
        </w:rPr>
        <w:t>32</w:t>
      </w:r>
      <w:r w:rsidR="00F265F8">
        <w:rPr>
          <w:bCs/>
          <w:szCs w:val="24"/>
        </w:rPr>
        <w:t xml:space="preserve"> p.m. </w:t>
      </w:r>
      <w:r w:rsidR="00F265F8">
        <w:rPr>
          <w:bCs/>
          <w:szCs w:val="24"/>
        </w:rPr>
        <w:t>Board Member Mary Jane Shanes</w:t>
      </w:r>
      <w:r w:rsidR="00F265F8">
        <w:rPr>
          <w:bCs/>
          <w:szCs w:val="24"/>
        </w:rPr>
        <w:t xml:space="preserve"> seconded. The motion carried unanimously.</w:t>
      </w:r>
    </w:p>
    <w:p w14:paraId="53F0DA69" w14:textId="01BF220B" w:rsidR="00BF3E7C" w:rsidRPr="00C8387C" w:rsidRDefault="00BF3E7C" w:rsidP="00393278">
      <w:pPr>
        <w:tabs>
          <w:tab w:val="left" w:pos="446"/>
          <w:tab w:val="left" w:pos="720"/>
        </w:tabs>
        <w:jc w:val="both"/>
        <w:rPr>
          <w:rFonts w:cs="Times New Roman"/>
          <w:color w:val="000000"/>
          <w:shd w:val="clear" w:color="auto" w:fill="FFFFFF"/>
        </w:rPr>
      </w:pPr>
      <w:r w:rsidRPr="006B3FB7">
        <w:rPr>
          <w:rFonts w:cs="Times New Roman"/>
          <w:u w:val="single"/>
        </w:rPr>
        <w:t xml:space="preserve">Discuss and consider action: </w:t>
      </w:r>
      <w:bookmarkStart w:id="7" w:name="_Hlk133995612"/>
      <w:r w:rsidRPr="006B3FB7">
        <w:rPr>
          <w:rFonts w:cs="Times New Roman"/>
          <w:u w:val="single"/>
        </w:rPr>
        <w:t xml:space="preserve">Regarding </w:t>
      </w:r>
      <w:r w:rsidRPr="006B3FB7">
        <w:rPr>
          <w:rFonts w:cs="Times New Roman"/>
          <w:color w:val="000000"/>
          <w:u w:val="single"/>
          <w:shd w:val="clear" w:color="auto" w:fill="FFFFFF"/>
        </w:rPr>
        <w:t xml:space="preserve">deliberations of the purchase, exchange, lease, or value of </w:t>
      </w:r>
      <w:bookmarkStart w:id="8" w:name="_Hlk133940877"/>
      <w:r w:rsidRPr="006B3FB7">
        <w:rPr>
          <w:rFonts w:cs="Times New Roman"/>
          <w:color w:val="000000"/>
          <w:u w:val="single"/>
          <w:shd w:val="clear" w:color="auto" w:fill="FFFFFF"/>
        </w:rPr>
        <w:t>real property located at Eastside Commercial Park: D. Vaughn</w:t>
      </w:r>
      <w:r w:rsidR="00C8387C">
        <w:rPr>
          <w:rFonts w:cs="Times New Roman"/>
          <w:color w:val="000000"/>
          <w:u w:val="single"/>
          <w:shd w:val="clear" w:color="auto" w:fill="FFFFFF"/>
        </w:rPr>
        <w:t>:</w:t>
      </w:r>
      <w:r w:rsidR="00C8387C">
        <w:rPr>
          <w:rFonts w:cs="Times New Roman"/>
          <w:color w:val="000000"/>
          <w:shd w:val="clear" w:color="auto" w:fill="FFFFFF"/>
        </w:rPr>
        <w:t xml:space="preserve"> No action taken.</w:t>
      </w:r>
    </w:p>
    <w:p w14:paraId="1523F92A" w14:textId="0F748D6E" w:rsidR="00BF3E7C" w:rsidRPr="006B3FB7" w:rsidRDefault="00BF3E7C" w:rsidP="00393278">
      <w:pPr>
        <w:tabs>
          <w:tab w:val="left" w:pos="446"/>
          <w:tab w:val="left" w:pos="720"/>
        </w:tabs>
        <w:jc w:val="both"/>
        <w:rPr>
          <w:rFonts w:cs="Times New Roman"/>
          <w:color w:val="000000"/>
          <w:u w:val="single"/>
          <w:shd w:val="clear" w:color="auto" w:fill="FFFFFF"/>
        </w:rPr>
      </w:pPr>
      <w:bookmarkStart w:id="9" w:name="_Hlk133995905"/>
      <w:bookmarkEnd w:id="7"/>
      <w:bookmarkEnd w:id="8"/>
      <w:r w:rsidRPr="006B3FB7">
        <w:rPr>
          <w:rFonts w:cs="Times New Roman"/>
          <w:u w:val="single"/>
        </w:rPr>
        <w:t xml:space="preserve">Discuss and consider action: Regarding </w:t>
      </w:r>
      <w:r w:rsidRPr="006B3FB7">
        <w:rPr>
          <w:rFonts w:cs="Times New Roman"/>
          <w:color w:val="000000"/>
          <w:u w:val="single"/>
          <w:shd w:val="clear" w:color="auto" w:fill="FFFFFF"/>
        </w:rPr>
        <w:t>deliberations of the purchase, exchange, lease, or value of real property located at the Crossings at 281 South Commercial Park: D. Vaughn</w:t>
      </w:r>
      <w:r w:rsidR="00C8387C">
        <w:rPr>
          <w:rFonts w:cs="Times New Roman"/>
          <w:color w:val="000000"/>
          <w:u w:val="single"/>
          <w:shd w:val="clear" w:color="auto" w:fill="FFFFFF"/>
        </w:rPr>
        <w:t>:</w:t>
      </w:r>
      <w:r w:rsidR="00C8387C">
        <w:rPr>
          <w:rFonts w:cs="Times New Roman"/>
          <w:color w:val="000000"/>
          <w:shd w:val="clear" w:color="auto" w:fill="FFFFFF"/>
        </w:rPr>
        <w:t xml:space="preserve"> No action taken.</w:t>
      </w:r>
    </w:p>
    <w:bookmarkEnd w:id="9"/>
    <w:p w14:paraId="34FBA0C2" w14:textId="17236CAF" w:rsidR="00BF3E7C" w:rsidRPr="006B3FB7" w:rsidRDefault="00BF3E7C" w:rsidP="00393278">
      <w:pPr>
        <w:tabs>
          <w:tab w:val="left" w:pos="446"/>
          <w:tab w:val="left" w:pos="720"/>
        </w:tabs>
        <w:jc w:val="both"/>
        <w:rPr>
          <w:rFonts w:cs="Times New Roman"/>
          <w:color w:val="000000"/>
          <w:u w:val="single"/>
          <w:shd w:val="clear" w:color="auto" w:fill="FFFFFF"/>
        </w:rPr>
      </w:pPr>
      <w:r w:rsidRPr="006B3FB7">
        <w:rPr>
          <w:rFonts w:cs="Times New Roman"/>
          <w:color w:val="000000"/>
          <w:u w:val="single"/>
          <w:shd w:val="clear" w:color="auto" w:fill="FFFFFF"/>
        </w:rPr>
        <w:t xml:space="preserve">Discuss and consider action: </w:t>
      </w:r>
      <w:bookmarkStart w:id="10" w:name="_Hlk133996028"/>
      <w:r w:rsidRPr="006B3FB7">
        <w:rPr>
          <w:rFonts w:cs="Times New Roman"/>
          <w:color w:val="000000"/>
          <w:u w:val="single"/>
          <w:shd w:val="clear" w:color="auto" w:fill="FFFFFF"/>
        </w:rPr>
        <w:t>Regarding deliberations of economic development negotiations to facilitate the development of a retail store on real property located at Eastside Commercial Park: D. Vaughn</w:t>
      </w:r>
      <w:r w:rsidR="00C8387C">
        <w:rPr>
          <w:rFonts w:cs="Times New Roman"/>
          <w:color w:val="000000"/>
          <w:u w:val="single"/>
          <w:shd w:val="clear" w:color="auto" w:fill="FFFFFF"/>
        </w:rPr>
        <w:t>:</w:t>
      </w:r>
      <w:r w:rsidR="00C8387C">
        <w:rPr>
          <w:rFonts w:cs="Times New Roman"/>
          <w:color w:val="000000"/>
          <w:shd w:val="clear" w:color="auto" w:fill="FFFFFF"/>
        </w:rPr>
        <w:t xml:space="preserve"> No action taken.</w:t>
      </w:r>
    </w:p>
    <w:p w14:paraId="7088170B" w14:textId="4FEAE662" w:rsidR="00BF3E7C" w:rsidRPr="006B3FB7" w:rsidRDefault="00BF3E7C" w:rsidP="00393278">
      <w:pPr>
        <w:tabs>
          <w:tab w:val="left" w:pos="446"/>
          <w:tab w:val="left" w:pos="720"/>
        </w:tabs>
        <w:jc w:val="both"/>
        <w:rPr>
          <w:rFonts w:cs="Times New Roman"/>
          <w:color w:val="000000"/>
          <w:u w:val="single"/>
          <w:shd w:val="clear" w:color="auto" w:fill="FFFFFF"/>
        </w:rPr>
      </w:pPr>
      <w:r w:rsidRPr="006B3FB7">
        <w:rPr>
          <w:rFonts w:cs="Times New Roman"/>
          <w:color w:val="000000"/>
          <w:u w:val="single"/>
          <w:shd w:val="clear" w:color="auto" w:fill="FFFFFF"/>
        </w:rPr>
        <w:t xml:space="preserve">Discuss and consider action: </w:t>
      </w:r>
      <w:bookmarkStart w:id="11" w:name="_Hlk134170822"/>
      <w:r w:rsidRPr="006B3FB7">
        <w:rPr>
          <w:rFonts w:cs="Times New Roman"/>
          <w:color w:val="000000"/>
          <w:u w:val="single"/>
          <w:shd w:val="clear" w:color="auto" w:fill="FFFFFF"/>
        </w:rPr>
        <w:t>Regarding deliberations of economic development negotiations to facilitate the development of a hotel on real property located at The Crossings at 281: D. Vaughn</w:t>
      </w:r>
      <w:r w:rsidR="00C8387C">
        <w:rPr>
          <w:rFonts w:cs="Times New Roman"/>
          <w:color w:val="000000"/>
          <w:u w:val="single"/>
          <w:shd w:val="clear" w:color="auto" w:fill="FFFFFF"/>
        </w:rPr>
        <w:t>:</w:t>
      </w:r>
      <w:r w:rsidR="00C8387C">
        <w:rPr>
          <w:rFonts w:cs="Times New Roman"/>
          <w:color w:val="000000"/>
          <w:shd w:val="clear" w:color="auto" w:fill="FFFFFF"/>
        </w:rPr>
        <w:t xml:space="preserve"> No action taken.</w:t>
      </w:r>
    </w:p>
    <w:bookmarkEnd w:id="0"/>
    <w:bookmarkEnd w:id="10"/>
    <w:bookmarkEnd w:id="11"/>
    <w:p w14:paraId="77C8CA86" w14:textId="77777777" w:rsidR="007617E1" w:rsidRPr="00737872" w:rsidRDefault="00CF5B99" w:rsidP="007617E1">
      <w:pPr>
        <w:tabs>
          <w:tab w:val="left" w:pos="360"/>
          <w:tab w:val="left" w:pos="540"/>
        </w:tabs>
        <w:jc w:val="both"/>
        <w:rPr>
          <w:rFonts w:cs="Times New Roman"/>
          <w:bCs/>
          <w:szCs w:val="24"/>
        </w:rPr>
      </w:pPr>
      <w:r w:rsidRPr="00737872">
        <w:rPr>
          <w:rFonts w:cs="Times New Roman"/>
          <w:bCs/>
          <w:szCs w:val="24"/>
          <w:u w:val="single"/>
        </w:rPr>
        <w:t>REQUESTS FOR FUTURE REPORTS:</w:t>
      </w:r>
      <w:r w:rsidRPr="00737872">
        <w:rPr>
          <w:rFonts w:cs="Times New Roman"/>
          <w:bCs/>
          <w:szCs w:val="24"/>
        </w:rPr>
        <w:t xml:space="preserve"> </w:t>
      </w:r>
      <w:r w:rsidR="00FB4DFE" w:rsidRPr="00737872">
        <w:rPr>
          <w:rFonts w:cs="Times New Roman"/>
          <w:bCs/>
          <w:szCs w:val="24"/>
        </w:rPr>
        <w:t>None.</w:t>
      </w:r>
    </w:p>
    <w:p w14:paraId="09285CCE" w14:textId="46CE3188" w:rsidR="00584AF8" w:rsidRPr="00737872" w:rsidRDefault="000A071C" w:rsidP="007617E1">
      <w:pPr>
        <w:tabs>
          <w:tab w:val="left" w:pos="360"/>
          <w:tab w:val="left" w:pos="540"/>
        </w:tabs>
        <w:jc w:val="both"/>
        <w:rPr>
          <w:rFonts w:cs="Times New Roman"/>
          <w:szCs w:val="24"/>
        </w:rPr>
      </w:pPr>
      <w:r w:rsidRPr="00737872">
        <w:rPr>
          <w:szCs w:val="24"/>
          <w:u w:val="single"/>
        </w:rPr>
        <w:t>ADJOURN</w:t>
      </w:r>
      <w:r w:rsidRPr="00737872">
        <w:rPr>
          <w:szCs w:val="24"/>
        </w:rPr>
        <w:t xml:space="preserve">:  </w:t>
      </w:r>
      <w:r w:rsidRPr="00737872">
        <w:rPr>
          <w:rFonts w:cs="Times New Roman"/>
          <w:szCs w:val="24"/>
        </w:rPr>
        <w:t xml:space="preserve">There being no further business a motion adjourn was made by </w:t>
      </w:r>
      <w:r w:rsidR="00B935FB" w:rsidRPr="00737872">
        <w:rPr>
          <w:rFonts w:cs="Times New Roman"/>
          <w:szCs w:val="24"/>
        </w:rPr>
        <w:t xml:space="preserve">Board Member </w:t>
      </w:r>
      <w:r w:rsidR="007343A2">
        <w:rPr>
          <w:rFonts w:cs="Times New Roman"/>
          <w:szCs w:val="24"/>
        </w:rPr>
        <w:t>Mary Jane Shanes</w:t>
      </w:r>
      <w:r w:rsidR="00B833BA">
        <w:rPr>
          <w:rFonts w:cs="Times New Roman"/>
          <w:szCs w:val="24"/>
        </w:rPr>
        <w:t xml:space="preserve"> </w:t>
      </w:r>
      <w:r w:rsidRPr="00737872">
        <w:rPr>
          <w:rFonts w:cs="Times New Roman"/>
          <w:szCs w:val="24"/>
        </w:rPr>
        <w:t xml:space="preserve">at </w:t>
      </w:r>
      <w:r w:rsidR="00C8387C">
        <w:rPr>
          <w:rFonts w:cs="Times New Roman"/>
          <w:szCs w:val="24"/>
        </w:rPr>
        <w:t>4:</w:t>
      </w:r>
      <w:r w:rsidR="007343A2">
        <w:rPr>
          <w:rFonts w:cs="Times New Roman"/>
          <w:szCs w:val="24"/>
        </w:rPr>
        <w:t>05</w:t>
      </w:r>
      <w:r w:rsidR="00554618">
        <w:rPr>
          <w:rFonts w:cs="Times New Roman"/>
          <w:szCs w:val="24"/>
        </w:rPr>
        <w:t xml:space="preserve"> </w:t>
      </w:r>
      <w:r w:rsidR="00DC12D3">
        <w:rPr>
          <w:rFonts w:cs="Times New Roman"/>
          <w:szCs w:val="24"/>
        </w:rPr>
        <w:t>p.m.</w:t>
      </w:r>
      <w:r w:rsidRPr="00737872">
        <w:rPr>
          <w:rFonts w:cs="Times New Roman"/>
          <w:szCs w:val="24"/>
        </w:rPr>
        <w:t xml:space="preserve">, seconded by </w:t>
      </w:r>
      <w:r w:rsidR="00B935FB" w:rsidRPr="00737872">
        <w:rPr>
          <w:rFonts w:cs="Times New Roman"/>
          <w:szCs w:val="24"/>
        </w:rPr>
        <w:t xml:space="preserve">Board Member </w:t>
      </w:r>
      <w:r w:rsidR="007343A2">
        <w:rPr>
          <w:rFonts w:cs="Times New Roman"/>
          <w:szCs w:val="24"/>
        </w:rPr>
        <w:t>Katy Randall</w:t>
      </w:r>
      <w:r w:rsidR="00367551" w:rsidRPr="00737872">
        <w:rPr>
          <w:rFonts w:cs="Times New Roman"/>
          <w:szCs w:val="24"/>
        </w:rPr>
        <w:t>.</w:t>
      </w:r>
      <w:r w:rsidR="00574CC1" w:rsidRPr="00737872">
        <w:rPr>
          <w:rFonts w:cs="Times New Roman"/>
          <w:szCs w:val="24"/>
        </w:rPr>
        <w:t xml:space="preserve"> </w:t>
      </w:r>
      <w:bookmarkStart w:id="12" w:name="_Hlk40271818"/>
      <w:r w:rsidR="00367551" w:rsidRPr="00737872">
        <w:rPr>
          <w:rFonts w:cs="Times New Roman"/>
          <w:szCs w:val="24"/>
        </w:rPr>
        <w:t>T</w:t>
      </w:r>
      <w:r w:rsidR="002E5F2E" w:rsidRPr="00737872">
        <w:rPr>
          <w:rFonts w:cs="Times New Roman"/>
          <w:szCs w:val="24"/>
        </w:rPr>
        <w:t>he motion carried unanimously.</w:t>
      </w:r>
      <w:r w:rsidR="00D96EE6" w:rsidRPr="00737872">
        <w:rPr>
          <w:rFonts w:cs="Times New Roman"/>
          <w:szCs w:val="24"/>
        </w:rPr>
        <w:tab/>
      </w:r>
    </w:p>
    <w:bookmarkEnd w:id="12"/>
    <w:p w14:paraId="7F2CAE02" w14:textId="77777777" w:rsidR="00737872" w:rsidRDefault="00737872" w:rsidP="003F4DF2">
      <w:pPr>
        <w:tabs>
          <w:tab w:val="left" w:pos="450"/>
          <w:tab w:val="left" w:pos="540"/>
        </w:tabs>
        <w:jc w:val="both"/>
        <w:rPr>
          <w:szCs w:val="24"/>
        </w:rPr>
      </w:pPr>
    </w:p>
    <w:p w14:paraId="43CCBEF1" w14:textId="77777777" w:rsidR="00795163" w:rsidRDefault="00795163" w:rsidP="003F4DF2">
      <w:pPr>
        <w:tabs>
          <w:tab w:val="left" w:pos="450"/>
          <w:tab w:val="left" w:pos="540"/>
        </w:tabs>
        <w:jc w:val="both"/>
        <w:rPr>
          <w:szCs w:val="24"/>
        </w:rPr>
      </w:pPr>
    </w:p>
    <w:p w14:paraId="3A67B743" w14:textId="44FD4855" w:rsidR="00B647B6" w:rsidRPr="00737872" w:rsidRDefault="00B647B6" w:rsidP="003F4DF2">
      <w:pPr>
        <w:tabs>
          <w:tab w:val="left" w:pos="450"/>
          <w:tab w:val="left" w:pos="540"/>
        </w:tabs>
        <w:jc w:val="both"/>
        <w:rPr>
          <w:rFonts w:cs="Times New Roman"/>
          <w:szCs w:val="24"/>
        </w:rPr>
      </w:pPr>
      <w:r w:rsidRPr="00737872">
        <w:rPr>
          <w:szCs w:val="24"/>
        </w:rPr>
        <w:t>ATTEST:</w:t>
      </w:r>
      <w:r w:rsidR="00D96EE6" w:rsidRPr="00737872">
        <w:rPr>
          <w:rFonts w:cs="Times New Roman"/>
          <w:szCs w:val="24"/>
        </w:rPr>
        <w:tab/>
      </w:r>
      <w:r w:rsidR="002E5F2E" w:rsidRPr="00737872">
        <w:rPr>
          <w:rFonts w:cs="Times New Roman"/>
          <w:szCs w:val="24"/>
        </w:rPr>
        <w:tab/>
      </w:r>
      <w:r w:rsidR="002E5F2E" w:rsidRPr="00737872">
        <w:rPr>
          <w:rFonts w:cs="Times New Roman"/>
          <w:szCs w:val="24"/>
        </w:rPr>
        <w:tab/>
      </w:r>
      <w:r w:rsidR="002E5F2E" w:rsidRPr="00737872">
        <w:rPr>
          <w:rFonts w:cs="Times New Roman"/>
          <w:szCs w:val="24"/>
        </w:rPr>
        <w:tab/>
      </w:r>
      <w:r w:rsidR="002E5F2E" w:rsidRPr="00737872">
        <w:rPr>
          <w:rFonts w:cs="Times New Roman"/>
          <w:szCs w:val="24"/>
        </w:rPr>
        <w:tab/>
      </w:r>
      <w:r w:rsidR="002E5F2E" w:rsidRPr="00737872">
        <w:rPr>
          <w:rFonts w:cs="Times New Roman"/>
          <w:szCs w:val="24"/>
        </w:rPr>
        <w:tab/>
      </w:r>
    </w:p>
    <w:p w14:paraId="46011949" w14:textId="67A4DAB8" w:rsidR="000303C6" w:rsidRPr="00737872" w:rsidRDefault="002E5F2E" w:rsidP="003F4DF2">
      <w:pPr>
        <w:tabs>
          <w:tab w:val="left" w:pos="450"/>
          <w:tab w:val="left" w:pos="540"/>
        </w:tabs>
        <w:jc w:val="both"/>
        <w:rPr>
          <w:rFonts w:cs="Times New Roman"/>
          <w:szCs w:val="24"/>
        </w:rPr>
      </w:pPr>
      <w:r w:rsidRPr="00737872">
        <w:rPr>
          <w:rFonts w:cs="Times New Roman"/>
          <w:szCs w:val="24"/>
        </w:rPr>
        <w:tab/>
      </w:r>
      <w:r w:rsidRPr="00737872">
        <w:rPr>
          <w:rFonts w:cs="Times New Roman"/>
          <w:szCs w:val="24"/>
        </w:rPr>
        <w:tab/>
      </w:r>
      <w:r w:rsidRPr="00737872">
        <w:rPr>
          <w:rFonts w:cs="Times New Roman"/>
          <w:szCs w:val="24"/>
        </w:rPr>
        <w:tab/>
      </w:r>
    </w:p>
    <w:p w14:paraId="11DBF8BF" w14:textId="2BAEA6C4" w:rsidR="003F4DF2" w:rsidRPr="00737872" w:rsidRDefault="000303C6" w:rsidP="003F4DF2">
      <w:pPr>
        <w:tabs>
          <w:tab w:val="left" w:pos="450"/>
          <w:tab w:val="left" w:pos="540"/>
        </w:tabs>
        <w:jc w:val="both"/>
        <w:rPr>
          <w:szCs w:val="24"/>
        </w:rPr>
      </w:pP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Pr="00737872">
        <w:rPr>
          <w:rFonts w:cs="Times New Roman"/>
          <w:szCs w:val="24"/>
        </w:rPr>
        <w:tab/>
      </w:r>
      <w:r w:rsidR="003F4DF2" w:rsidRPr="00737872">
        <w:rPr>
          <w:szCs w:val="24"/>
        </w:rPr>
        <w:t>____________________________________</w:t>
      </w:r>
    </w:p>
    <w:p w14:paraId="14A88497" w14:textId="4D7B47DC" w:rsidR="00CB162C" w:rsidRPr="00737872" w:rsidRDefault="00B647B6" w:rsidP="00CF5B99">
      <w:pPr>
        <w:pStyle w:val="ListParagraph"/>
        <w:widowControl/>
        <w:autoSpaceDE/>
        <w:adjustRightInd/>
        <w:ind w:left="0"/>
        <w:jc w:val="both"/>
        <w:rPr>
          <w:szCs w:val="24"/>
        </w:rPr>
      </w:pPr>
      <w:r w:rsidRPr="00737872">
        <w:rPr>
          <w:szCs w:val="24"/>
        </w:rPr>
        <w:t>____________________________</w:t>
      </w:r>
      <w:r w:rsidR="003F4DF2" w:rsidRPr="00737872">
        <w:rPr>
          <w:szCs w:val="24"/>
        </w:rPr>
        <w:tab/>
      </w:r>
      <w:r w:rsidR="003F4DF2" w:rsidRPr="00737872">
        <w:rPr>
          <w:szCs w:val="24"/>
        </w:rPr>
        <w:tab/>
      </w:r>
      <w:r w:rsidRPr="00737872">
        <w:rPr>
          <w:szCs w:val="24"/>
        </w:rPr>
        <w:tab/>
      </w:r>
      <w:r w:rsidR="003F4DF2" w:rsidRPr="00737872">
        <w:rPr>
          <w:szCs w:val="24"/>
        </w:rPr>
        <w:t>Cary Johnson, President</w:t>
      </w:r>
      <w:r w:rsidR="00CF5B99" w:rsidRPr="00737872">
        <w:rPr>
          <w:szCs w:val="24"/>
        </w:rPr>
        <w:tab/>
      </w:r>
    </w:p>
    <w:p w14:paraId="09F02A70" w14:textId="24313988" w:rsidR="00CF5B99" w:rsidRPr="00737872" w:rsidRDefault="00B647B6" w:rsidP="00CF5B99">
      <w:pPr>
        <w:pStyle w:val="ListParagraph"/>
        <w:widowControl/>
        <w:autoSpaceDE/>
        <w:adjustRightInd/>
        <w:ind w:left="0"/>
        <w:jc w:val="both"/>
        <w:rPr>
          <w:szCs w:val="24"/>
        </w:rPr>
      </w:pPr>
      <w:r w:rsidRPr="00737872">
        <w:rPr>
          <w:rFonts w:cs="Times New Roman"/>
          <w:szCs w:val="24"/>
        </w:rPr>
        <w:t>Kelly Dix, City Secretary</w:t>
      </w:r>
      <w:r w:rsidR="00CF5B99" w:rsidRPr="00737872">
        <w:rPr>
          <w:szCs w:val="24"/>
        </w:rPr>
        <w:tab/>
      </w:r>
      <w:r w:rsidR="00CF5B99" w:rsidRPr="00737872">
        <w:rPr>
          <w:szCs w:val="24"/>
        </w:rPr>
        <w:tab/>
      </w:r>
      <w:r w:rsidR="00BC6DC4" w:rsidRPr="00737872">
        <w:rPr>
          <w:szCs w:val="24"/>
        </w:rPr>
        <w:tab/>
      </w:r>
      <w:r w:rsidR="00CB162C" w:rsidRPr="00737872">
        <w:rPr>
          <w:szCs w:val="24"/>
        </w:rPr>
        <w:tab/>
      </w:r>
      <w:r w:rsidR="00CF5B99" w:rsidRPr="00737872">
        <w:rPr>
          <w:szCs w:val="24"/>
        </w:rPr>
        <w:t>Burnet Economic Development Corporation</w:t>
      </w:r>
    </w:p>
    <w:sectPr w:rsidR="00CF5B99" w:rsidRPr="00737872" w:rsidSect="00FC7576">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3543" w14:textId="77777777" w:rsidR="00D80104" w:rsidRDefault="00D80104" w:rsidP="00271B0D">
      <w:r>
        <w:separator/>
      </w:r>
    </w:p>
  </w:endnote>
  <w:endnote w:type="continuationSeparator" w:id="0">
    <w:p w14:paraId="6AB0CD33" w14:textId="77777777" w:rsidR="00D80104" w:rsidRDefault="00D80104" w:rsidP="0027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4583" w14:textId="77777777" w:rsidR="00271B0D" w:rsidRDefault="0027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4369" w14:textId="77777777" w:rsidR="00D80104" w:rsidRDefault="00D80104" w:rsidP="00271B0D">
      <w:r>
        <w:separator/>
      </w:r>
    </w:p>
  </w:footnote>
  <w:footnote w:type="continuationSeparator" w:id="0">
    <w:p w14:paraId="39B6AD7A" w14:textId="77777777" w:rsidR="00D80104" w:rsidRDefault="00D80104" w:rsidP="00271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759"/>
    <w:multiLevelType w:val="hybridMultilevel"/>
    <w:tmpl w:val="C4EC3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79EF"/>
    <w:multiLevelType w:val="hybridMultilevel"/>
    <w:tmpl w:val="58CAC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F5791"/>
    <w:multiLevelType w:val="hybridMultilevel"/>
    <w:tmpl w:val="5A6E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67124"/>
    <w:multiLevelType w:val="hybridMultilevel"/>
    <w:tmpl w:val="7AEAE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A5A84"/>
    <w:multiLevelType w:val="hybridMultilevel"/>
    <w:tmpl w:val="7F7EACB4"/>
    <w:lvl w:ilvl="0" w:tplc="04090001">
      <w:start w:val="1"/>
      <w:numFmt w:val="bullet"/>
      <w:lvlText w:val=""/>
      <w:lvlJc w:val="left"/>
      <w:pPr>
        <w:ind w:left="3600" w:hanging="360"/>
      </w:pPr>
      <w:rPr>
        <w:rFonts w:ascii="Symbol" w:hAnsi="Symbol"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5" w15:restartNumberingAfterBreak="0">
    <w:nsid w:val="48E37A73"/>
    <w:multiLevelType w:val="hybridMultilevel"/>
    <w:tmpl w:val="A42CAF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FB800B8"/>
    <w:multiLevelType w:val="hybridMultilevel"/>
    <w:tmpl w:val="55F06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92A03"/>
    <w:multiLevelType w:val="hybridMultilevel"/>
    <w:tmpl w:val="C4D2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35167"/>
    <w:multiLevelType w:val="multilevel"/>
    <w:tmpl w:val="4EE8928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A237E7"/>
    <w:multiLevelType w:val="hybridMultilevel"/>
    <w:tmpl w:val="96EEA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67568"/>
    <w:multiLevelType w:val="hybridMultilevel"/>
    <w:tmpl w:val="F02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E6E3A"/>
    <w:multiLevelType w:val="multilevel"/>
    <w:tmpl w:val="EDD0F4B0"/>
    <w:lvl w:ilvl="0">
      <w:start w:val="1"/>
      <w:numFmt w:val="decimal"/>
      <w:lvlText w:val="%1."/>
      <w:lvlJc w:val="left"/>
      <w:pPr>
        <w:ind w:left="540" w:hanging="54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15:restartNumberingAfterBreak="0">
    <w:nsid w:val="7CF33FEB"/>
    <w:multiLevelType w:val="hybridMultilevel"/>
    <w:tmpl w:val="A1E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5029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456584">
    <w:abstractNumId w:val="11"/>
  </w:num>
  <w:num w:numId="3" w16cid:durableId="1549216868">
    <w:abstractNumId w:val="5"/>
  </w:num>
  <w:num w:numId="4" w16cid:durableId="1671104129">
    <w:abstractNumId w:val="12"/>
  </w:num>
  <w:num w:numId="5" w16cid:durableId="586112505">
    <w:abstractNumId w:val="10"/>
  </w:num>
  <w:num w:numId="6" w16cid:durableId="300694854">
    <w:abstractNumId w:val="3"/>
  </w:num>
  <w:num w:numId="7" w16cid:durableId="1537230105">
    <w:abstractNumId w:val="9"/>
  </w:num>
  <w:num w:numId="8" w16cid:durableId="587471166">
    <w:abstractNumId w:val="0"/>
  </w:num>
  <w:num w:numId="9" w16cid:durableId="1904635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59635">
    <w:abstractNumId w:val="1"/>
  </w:num>
  <w:num w:numId="11" w16cid:durableId="701638182">
    <w:abstractNumId w:val="6"/>
  </w:num>
  <w:num w:numId="12" w16cid:durableId="23988844">
    <w:abstractNumId w:val="2"/>
  </w:num>
  <w:num w:numId="13" w16cid:durableId="659624876">
    <w:abstractNumId w:val="4"/>
  </w:num>
  <w:num w:numId="14" w16cid:durableId="21012172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81"/>
    <w:rsid w:val="00000285"/>
    <w:rsid w:val="00007BB0"/>
    <w:rsid w:val="00010885"/>
    <w:rsid w:val="00014CC4"/>
    <w:rsid w:val="00015D90"/>
    <w:rsid w:val="000165BC"/>
    <w:rsid w:val="0002007F"/>
    <w:rsid w:val="0002522D"/>
    <w:rsid w:val="00025B2D"/>
    <w:rsid w:val="00026880"/>
    <w:rsid w:val="00027624"/>
    <w:rsid w:val="000303C6"/>
    <w:rsid w:val="000331D7"/>
    <w:rsid w:val="0003430C"/>
    <w:rsid w:val="00037645"/>
    <w:rsid w:val="00037FC1"/>
    <w:rsid w:val="00040137"/>
    <w:rsid w:val="000423E5"/>
    <w:rsid w:val="00042805"/>
    <w:rsid w:val="00042AC7"/>
    <w:rsid w:val="00044EBC"/>
    <w:rsid w:val="000459B2"/>
    <w:rsid w:val="00046443"/>
    <w:rsid w:val="00046B54"/>
    <w:rsid w:val="000543F1"/>
    <w:rsid w:val="00061AD9"/>
    <w:rsid w:val="00062E17"/>
    <w:rsid w:val="00063725"/>
    <w:rsid w:val="0006705D"/>
    <w:rsid w:val="0007326E"/>
    <w:rsid w:val="000746BA"/>
    <w:rsid w:val="00083F86"/>
    <w:rsid w:val="00085312"/>
    <w:rsid w:val="000858DF"/>
    <w:rsid w:val="00086F26"/>
    <w:rsid w:val="00087F24"/>
    <w:rsid w:val="000911C1"/>
    <w:rsid w:val="0009163F"/>
    <w:rsid w:val="0009293B"/>
    <w:rsid w:val="000958D2"/>
    <w:rsid w:val="00095FF0"/>
    <w:rsid w:val="00096B41"/>
    <w:rsid w:val="0009703B"/>
    <w:rsid w:val="00097583"/>
    <w:rsid w:val="000A071C"/>
    <w:rsid w:val="000A309A"/>
    <w:rsid w:val="000A32B0"/>
    <w:rsid w:val="000B587F"/>
    <w:rsid w:val="000C0C4C"/>
    <w:rsid w:val="000C3AA9"/>
    <w:rsid w:val="000C40AA"/>
    <w:rsid w:val="000D098E"/>
    <w:rsid w:val="000D0DFF"/>
    <w:rsid w:val="000D1A87"/>
    <w:rsid w:val="000D6A73"/>
    <w:rsid w:val="000E2CDB"/>
    <w:rsid w:val="000E59C9"/>
    <w:rsid w:val="000E610D"/>
    <w:rsid w:val="000F2271"/>
    <w:rsid w:val="000F4F54"/>
    <w:rsid w:val="00104A62"/>
    <w:rsid w:val="00106AAC"/>
    <w:rsid w:val="00106F9F"/>
    <w:rsid w:val="001072BC"/>
    <w:rsid w:val="0011096F"/>
    <w:rsid w:val="00110B1F"/>
    <w:rsid w:val="00110FC2"/>
    <w:rsid w:val="001116F5"/>
    <w:rsid w:val="00112DBE"/>
    <w:rsid w:val="00112E55"/>
    <w:rsid w:val="001141E8"/>
    <w:rsid w:val="00115B4A"/>
    <w:rsid w:val="00117B06"/>
    <w:rsid w:val="00121160"/>
    <w:rsid w:val="00123A3A"/>
    <w:rsid w:val="00124974"/>
    <w:rsid w:val="00125E15"/>
    <w:rsid w:val="001261B5"/>
    <w:rsid w:val="001330B5"/>
    <w:rsid w:val="00133371"/>
    <w:rsid w:val="00135FA5"/>
    <w:rsid w:val="0013611D"/>
    <w:rsid w:val="0013642F"/>
    <w:rsid w:val="0014063D"/>
    <w:rsid w:val="00142DB4"/>
    <w:rsid w:val="00144AC4"/>
    <w:rsid w:val="00150FB3"/>
    <w:rsid w:val="00155691"/>
    <w:rsid w:val="001556BE"/>
    <w:rsid w:val="00155A8F"/>
    <w:rsid w:val="00163488"/>
    <w:rsid w:val="00165A8B"/>
    <w:rsid w:val="00171C89"/>
    <w:rsid w:val="00172EA0"/>
    <w:rsid w:val="00177431"/>
    <w:rsid w:val="001813E2"/>
    <w:rsid w:val="00181945"/>
    <w:rsid w:val="00183305"/>
    <w:rsid w:val="001834B9"/>
    <w:rsid w:val="001841F6"/>
    <w:rsid w:val="00185864"/>
    <w:rsid w:val="0018707F"/>
    <w:rsid w:val="00190D92"/>
    <w:rsid w:val="00194EFA"/>
    <w:rsid w:val="00195CC7"/>
    <w:rsid w:val="00197599"/>
    <w:rsid w:val="001A1882"/>
    <w:rsid w:val="001A60EA"/>
    <w:rsid w:val="001A7367"/>
    <w:rsid w:val="001B1148"/>
    <w:rsid w:val="001B36F3"/>
    <w:rsid w:val="001B450F"/>
    <w:rsid w:val="001B523E"/>
    <w:rsid w:val="001B58EE"/>
    <w:rsid w:val="001C0200"/>
    <w:rsid w:val="001C0A4D"/>
    <w:rsid w:val="001C2CBD"/>
    <w:rsid w:val="001C50FA"/>
    <w:rsid w:val="001D7B8D"/>
    <w:rsid w:val="001E39B9"/>
    <w:rsid w:val="001F1CCD"/>
    <w:rsid w:val="001F55A4"/>
    <w:rsid w:val="00204CEC"/>
    <w:rsid w:val="00211630"/>
    <w:rsid w:val="00211CBB"/>
    <w:rsid w:val="00212D33"/>
    <w:rsid w:val="00213A29"/>
    <w:rsid w:val="00213EAF"/>
    <w:rsid w:val="00216D02"/>
    <w:rsid w:val="00216EEC"/>
    <w:rsid w:val="002229C7"/>
    <w:rsid w:val="00227670"/>
    <w:rsid w:val="002346FA"/>
    <w:rsid w:val="00234A7F"/>
    <w:rsid w:val="00237344"/>
    <w:rsid w:val="00246B4A"/>
    <w:rsid w:val="00251415"/>
    <w:rsid w:val="00255183"/>
    <w:rsid w:val="00257B0C"/>
    <w:rsid w:val="00261145"/>
    <w:rsid w:val="00262EA7"/>
    <w:rsid w:val="00263934"/>
    <w:rsid w:val="00266335"/>
    <w:rsid w:val="00267670"/>
    <w:rsid w:val="00271B0D"/>
    <w:rsid w:val="00274517"/>
    <w:rsid w:val="00274ED4"/>
    <w:rsid w:val="00276A6B"/>
    <w:rsid w:val="00280C96"/>
    <w:rsid w:val="002855D1"/>
    <w:rsid w:val="00287D65"/>
    <w:rsid w:val="00291F5A"/>
    <w:rsid w:val="002927FE"/>
    <w:rsid w:val="00293289"/>
    <w:rsid w:val="002961EA"/>
    <w:rsid w:val="00297ACF"/>
    <w:rsid w:val="00297B4E"/>
    <w:rsid w:val="002A0039"/>
    <w:rsid w:val="002A03F5"/>
    <w:rsid w:val="002B1A3D"/>
    <w:rsid w:val="002B1A62"/>
    <w:rsid w:val="002B2E06"/>
    <w:rsid w:val="002C3017"/>
    <w:rsid w:val="002C3BAB"/>
    <w:rsid w:val="002C4F48"/>
    <w:rsid w:val="002C65C1"/>
    <w:rsid w:val="002C717A"/>
    <w:rsid w:val="002D5E27"/>
    <w:rsid w:val="002E26DF"/>
    <w:rsid w:val="002E378A"/>
    <w:rsid w:val="002E3D92"/>
    <w:rsid w:val="002E523A"/>
    <w:rsid w:val="002E5F2E"/>
    <w:rsid w:val="002E6509"/>
    <w:rsid w:val="002E7CBC"/>
    <w:rsid w:val="002F141A"/>
    <w:rsid w:val="002F58D6"/>
    <w:rsid w:val="002F5C80"/>
    <w:rsid w:val="002F6BF0"/>
    <w:rsid w:val="003112C2"/>
    <w:rsid w:val="00312E7F"/>
    <w:rsid w:val="00314695"/>
    <w:rsid w:val="00322730"/>
    <w:rsid w:val="00323C7D"/>
    <w:rsid w:val="0032666B"/>
    <w:rsid w:val="00331174"/>
    <w:rsid w:val="00332742"/>
    <w:rsid w:val="00336013"/>
    <w:rsid w:val="00337DD1"/>
    <w:rsid w:val="00340418"/>
    <w:rsid w:val="003412F6"/>
    <w:rsid w:val="0034243A"/>
    <w:rsid w:val="003435DC"/>
    <w:rsid w:val="00343D3B"/>
    <w:rsid w:val="00343D66"/>
    <w:rsid w:val="00344CF5"/>
    <w:rsid w:val="00345CEE"/>
    <w:rsid w:val="0034716D"/>
    <w:rsid w:val="003500E7"/>
    <w:rsid w:val="00350F83"/>
    <w:rsid w:val="003568A6"/>
    <w:rsid w:val="00357C7A"/>
    <w:rsid w:val="00360567"/>
    <w:rsid w:val="00365E67"/>
    <w:rsid w:val="00366E3F"/>
    <w:rsid w:val="00367551"/>
    <w:rsid w:val="00371A19"/>
    <w:rsid w:val="0037481E"/>
    <w:rsid w:val="00374FE8"/>
    <w:rsid w:val="00375AAD"/>
    <w:rsid w:val="003761CC"/>
    <w:rsid w:val="003870B1"/>
    <w:rsid w:val="003874D9"/>
    <w:rsid w:val="00393278"/>
    <w:rsid w:val="003932D5"/>
    <w:rsid w:val="00393E7D"/>
    <w:rsid w:val="0039595B"/>
    <w:rsid w:val="00395B82"/>
    <w:rsid w:val="00396D6F"/>
    <w:rsid w:val="003A09EE"/>
    <w:rsid w:val="003A10A3"/>
    <w:rsid w:val="003A1868"/>
    <w:rsid w:val="003A5BB5"/>
    <w:rsid w:val="003A603D"/>
    <w:rsid w:val="003A7A21"/>
    <w:rsid w:val="003A7B4C"/>
    <w:rsid w:val="003A7F60"/>
    <w:rsid w:val="003B11F1"/>
    <w:rsid w:val="003B426F"/>
    <w:rsid w:val="003B579C"/>
    <w:rsid w:val="003B57D6"/>
    <w:rsid w:val="003B57E6"/>
    <w:rsid w:val="003B6667"/>
    <w:rsid w:val="003C0846"/>
    <w:rsid w:val="003C0D20"/>
    <w:rsid w:val="003C0FB5"/>
    <w:rsid w:val="003C2984"/>
    <w:rsid w:val="003C57A5"/>
    <w:rsid w:val="003D4E49"/>
    <w:rsid w:val="003D6B70"/>
    <w:rsid w:val="003D6E6B"/>
    <w:rsid w:val="003E2AC4"/>
    <w:rsid w:val="003E54E6"/>
    <w:rsid w:val="003E5FD4"/>
    <w:rsid w:val="003F0B67"/>
    <w:rsid w:val="003F1975"/>
    <w:rsid w:val="003F4DF2"/>
    <w:rsid w:val="003F4E32"/>
    <w:rsid w:val="00400A18"/>
    <w:rsid w:val="004037C1"/>
    <w:rsid w:val="00405DA8"/>
    <w:rsid w:val="0040668D"/>
    <w:rsid w:val="00406B04"/>
    <w:rsid w:val="00410C60"/>
    <w:rsid w:val="00412131"/>
    <w:rsid w:val="00413FC0"/>
    <w:rsid w:val="00416DC5"/>
    <w:rsid w:val="004170F5"/>
    <w:rsid w:val="004178C8"/>
    <w:rsid w:val="0042183C"/>
    <w:rsid w:val="00424CD5"/>
    <w:rsid w:val="004268D5"/>
    <w:rsid w:val="00430594"/>
    <w:rsid w:val="00431515"/>
    <w:rsid w:val="00432C54"/>
    <w:rsid w:val="00440CF5"/>
    <w:rsid w:val="00441F9E"/>
    <w:rsid w:val="00454014"/>
    <w:rsid w:val="0046542E"/>
    <w:rsid w:val="00467AA8"/>
    <w:rsid w:val="00474D93"/>
    <w:rsid w:val="00481B94"/>
    <w:rsid w:val="004842C3"/>
    <w:rsid w:val="00485DBB"/>
    <w:rsid w:val="00485E66"/>
    <w:rsid w:val="00494224"/>
    <w:rsid w:val="0049509B"/>
    <w:rsid w:val="004A18A1"/>
    <w:rsid w:val="004A365B"/>
    <w:rsid w:val="004A42AB"/>
    <w:rsid w:val="004A4BF8"/>
    <w:rsid w:val="004A572D"/>
    <w:rsid w:val="004A5D89"/>
    <w:rsid w:val="004B112A"/>
    <w:rsid w:val="004B239A"/>
    <w:rsid w:val="004B3B72"/>
    <w:rsid w:val="004B5C1C"/>
    <w:rsid w:val="004C0026"/>
    <w:rsid w:val="004C3DED"/>
    <w:rsid w:val="004C4411"/>
    <w:rsid w:val="004C48FF"/>
    <w:rsid w:val="004C6AE0"/>
    <w:rsid w:val="004C7AF6"/>
    <w:rsid w:val="004D19C5"/>
    <w:rsid w:val="004D3AC2"/>
    <w:rsid w:val="004D3BCF"/>
    <w:rsid w:val="004D3CC2"/>
    <w:rsid w:val="004D601C"/>
    <w:rsid w:val="004D65B5"/>
    <w:rsid w:val="004D7E89"/>
    <w:rsid w:val="004E2C59"/>
    <w:rsid w:val="004E3383"/>
    <w:rsid w:val="004E42ED"/>
    <w:rsid w:val="004E52B2"/>
    <w:rsid w:val="004E5BDD"/>
    <w:rsid w:val="004F1D33"/>
    <w:rsid w:val="004F231C"/>
    <w:rsid w:val="004F2511"/>
    <w:rsid w:val="004F2F77"/>
    <w:rsid w:val="004F4676"/>
    <w:rsid w:val="004F4C2E"/>
    <w:rsid w:val="004F5C98"/>
    <w:rsid w:val="00500822"/>
    <w:rsid w:val="00500B46"/>
    <w:rsid w:val="00500B5C"/>
    <w:rsid w:val="00501D04"/>
    <w:rsid w:val="00506543"/>
    <w:rsid w:val="0050685F"/>
    <w:rsid w:val="00507019"/>
    <w:rsid w:val="005111EA"/>
    <w:rsid w:val="00515DF2"/>
    <w:rsid w:val="00516C5E"/>
    <w:rsid w:val="005252CD"/>
    <w:rsid w:val="00526177"/>
    <w:rsid w:val="005261ED"/>
    <w:rsid w:val="00526EB9"/>
    <w:rsid w:val="0053147B"/>
    <w:rsid w:val="00533011"/>
    <w:rsid w:val="00534B68"/>
    <w:rsid w:val="00534BDB"/>
    <w:rsid w:val="0053667E"/>
    <w:rsid w:val="00536A43"/>
    <w:rsid w:val="00540C2B"/>
    <w:rsid w:val="0055032A"/>
    <w:rsid w:val="00552F72"/>
    <w:rsid w:val="00553325"/>
    <w:rsid w:val="00553C17"/>
    <w:rsid w:val="005541CD"/>
    <w:rsid w:val="00554618"/>
    <w:rsid w:val="005555F5"/>
    <w:rsid w:val="005611A8"/>
    <w:rsid w:val="00562ADF"/>
    <w:rsid w:val="005661D6"/>
    <w:rsid w:val="0057065E"/>
    <w:rsid w:val="00570DB7"/>
    <w:rsid w:val="00573F46"/>
    <w:rsid w:val="00574CC1"/>
    <w:rsid w:val="005758A2"/>
    <w:rsid w:val="00577F54"/>
    <w:rsid w:val="005831B5"/>
    <w:rsid w:val="00584AF8"/>
    <w:rsid w:val="005852CE"/>
    <w:rsid w:val="00585A70"/>
    <w:rsid w:val="00587926"/>
    <w:rsid w:val="00592444"/>
    <w:rsid w:val="00592AF4"/>
    <w:rsid w:val="00595E42"/>
    <w:rsid w:val="0059671D"/>
    <w:rsid w:val="005974A8"/>
    <w:rsid w:val="005A431D"/>
    <w:rsid w:val="005A59AF"/>
    <w:rsid w:val="005A6758"/>
    <w:rsid w:val="005A6BAC"/>
    <w:rsid w:val="005A744C"/>
    <w:rsid w:val="005A7CF6"/>
    <w:rsid w:val="005B3C9C"/>
    <w:rsid w:val="005B4574"/>
    <w:rsid w:val="005B4A15"/>
    <w:rsid w:val="005B5E2A"/>
    <w:rsid w:val="005B7B6B"/>
    <w:rsid w:val="005C0EE9"/>
    <w:rsid w:val="005D00DD"/>
    <w:rsid w:val="005D2AFF"/>
    <w:rsid w:val="005D64AF"/>
    <w:rsid w:val="005E1C29"/>
    <w:rsid w:val="005E2D33"/>
    <w:rsid w:val="005E380A"/>
    <w:rsid w:val="005E39F8"/>
    <w:rsid w:val="005E79F3"/>
    <w:rsid w:val="005F1527"/>
    <w:rsid w:val="005F27EC"/>
    <w:rsid w:val="005F2CEC"/>
    <w:rsid w:val="005F4022"/>
    <w:rsid w:val="005F534D"/>
    <w:rsid w:val="006017D1"/>
    <w:rsid w:val="006026E5"/>
    <w:rsid w:val="006027D6"/>
    <w:rsid w:val="00607445"/>
    <w:rsid w:val="00610C98"/>
    <w:rsid w:val="00611673"/>
    <w:rsid w:val="00611D78"/>
    <w:rsid w:val="006124B5"/>
    <w:rsid w:val="006141C1"/>
    <w:rsid w:val="00616709"/>
    <w:rsid w:val="00617A2F"/>
    <w:rsid w:val="00621FB9"/>
    <w:rsid w:val="00625164"/>
    <w:rsid w:val="00625CFF"/>
    <w:rsid w:val="0063320E"/>
    <w:rsid w:val="006405F1"/>
    <w:rsid w:val="0064272B"/>
    <w:rsid w:val="00645727"/>
    <w:rsid w:val="00646520"/>
    <w:rsid w:val="00647FDF"/>
    <w:rsid w:val="00655C79"/>
    <w:rsid w:val="006572DF"/>
    <w:rsid w:val="00657E0B"/>
    <w:rsid w:val="00662831"/>
    <w:rsid w:val="00663904"/>
    <w:rsid w:val="00663E5D"/>
    <w:rsid w:val="00664246"/>
    <w:rsid w:val="0067120C"/>
    <w:rsid w:val="006719E3"/>
    <w:rsid w:val="006722B2"/>
    <w:rsid w:val="0067345C"/>
    <w:rsid w:val="00674108"/>
    <w:rsid w:val="00674506"/>
    <w:rsid w:val="00676918"/>
    <w:rsid w:val="00680298"/>
    <w:rsid w:val="006825B9"/>
    <w:rsid w:val="00682CA6"/>
    <w:rsid w:val="006842D7"/>
    <w:rsid w:val="006854A0"/>
    <w:rsid w:val="00687C8D"/>
    <w:rsid w:val="0069148F"/>
    <w:rsid w:val="0069449B"/>
    <w:rsid w:val="00695866"/>
    <w:rsid w:val="00697084"/>
    <w:rsid w:val="006A055B"/>
    <w:rsid w:val="006A0F7B"/>
    <w:rsid w:val="006A4E46"/>
    <w:rsid w:val="006A501E"/>
    <w:rsid w:val="006B0BA9"/>
    <w:rsid w:val="006B1857"/>
    <w:rsid w:val="006B346B"/>
    <w:rsid w:val="006B3FB7"/>
    <w:rsid w:val="006C367A"/>
    <w:rsid w:val="006C55C0"/>
    <w:rsid w:val="006C564C"/>
    <w:rsid w:val="006C56B2"/>
    <w:rsid w:val="006C73D3"/>
    <w:rsid w:val="006C7DF7"/>
    <w:rsid w:val="006D21A3"/>
    <w:rsid w:val="006D459E"/>
    <w:rsid w:val="006D6011"/>
    <w:rsid w:val="006D679B"/>
    <w:rsid w:val="006E28F6"/>
    <w:rsid w:val="006E2A1E"/>
    <w:rsid w:val="006E35E3"/>
    <w:rsid w:val="006E4903"/>
    <w:rsid w:val="006F2200"/>
    <w:rsid w:val="006F2F50"/>
    <w:rsid w:val="006F715E"/>
    <w:rsid w:val="00701583"/>
    <w:rsid w:val="007017C4"/>
    <w:rsid w:val="00710667"/>
    <w:rsid w:val="00710916"/>
    <w:rsid w:val="007124BC"/>
    <w:rsid w:val="00714149"/>
    <w:rsid w:val="007160A0"/>
    <w:rsid w:val="00720108"/>
    <w:rsid w:val="00721812"/>
    <w:rsid w:val="00721AF5"/>
    <w:rsid w:val="00723D12"/>
    <w:rsid w:val="007267EC"/>
    <w:rsid w:val="00726FF8"/>
    <w:rsid w:val="007343A2"/>
    <w:rsid w:val="00734662"/>
    <w:rsid w:val="00736851"/>
    <w:rsid w:val="00737804"/>
    <w:rsid w:val="00737872"/>
    <w:rsid w:val="00737BFD"/>
    <w:rsid w:val="00741B7D"/>
    <w:rsid w:val="00742EF2"/>
    <w:rsid w:val="00746429"/>
    <w:rsid w:val="007568A3"/>
    <w:rsid w:val="00756BBF"/>
    <w:rsid w:val="007617E1"/>
    <w:rsid w:val="00766081"/>
    <w:rsid w:val="007673C0"/>
    <w:rsid w:val="00771209"/>
    <w:rsid w:val="007801D5"/>
    <w:rsid w:val="00781AB8"/>
    <w:rsid w:val="007838D1"/>
    <w:rsid w:val="00785CD1"/>
    <w:rsid w:val="007925A5"/>
    <w:rsid w:val="007949FC"/>
    <w:rsid w:val="00795163"/>
    <w:rsid w:val="0079788B"/>
    <w:rsid w:val="007A0D96"/>
    <w:rsid w:val="007A1AF2"/>
    <w:rsid w:val="007A381D"/>
    <w:rsid w:val="007A4102"/>
    <w:rsid w:val="007A7BC8"/>
    <w:rsid w:val="007B025E"/>
    <w:rsid w:val="007B0373"/>
    <w:rsid w:val="007B391A"/>
    <w:rsid w:val="007B7FF2"/>
    <w:rsid w:val="007C2699"/>
    <w:rsid w:val="007C47B8"/>
    <w:rsid w:val="007C48F4"/>
    <w:rsid w:val="007C6BF0"/>
    <w:rsid w:val="007D2E58"/>
    <w:rsid w:val="007D427A"/>
    <w:rsid w:val="007D7A01"/>
    <w:rsid w:val="007E0CE6"/>
    <w:rsid w:val="007E2D83"/>
    <w:rsid w:val="007E4ADA"/>
    <w:rsid w:val="007E7F32"/>
    <w:rsid w:val="007F2A0B"/>
    <w:rsid w:val="007F2FD1"/>
    <w:rsid w:val="007F4F14"/>
    <w:rsid w:val="00811220"/>
    <w:rsid w:val="008133FD"/>
    <w:rsid w:val="00821F81"/>
    <w:rsid w:val="008222D9"/>
    <w:rsid w:val="0082752E"/>
    <w:rsid w:val="00827D2C"/>
    <w:rsid w:val="00831E85"/>
    <w:rsid w:val="00833655"/>
    <w:rsid w:val="00833681"/>
    <w:rsid w:val="008338AC"/>
    <w:rsid w:val="0083609D"/>
    <w:rsid w:val="00837A62"/>
    <w:rsid w:val="00840479"/>
    <w:rsid w:val="00840CCA"/>
    <w:rsid w:val="00843E3A"/>
    <w:rsid w:val="00846300"/>
    <w:rsid w:val="008524A7"/>
    <w:rsid w:val="00853903"/>
    <w:rsid w:val="008548D9"/>
    <w:rsid w:val="00855D77"/>
    <w:rsid w:val="008614AB"/>
    <w:rsid w:val="008642EB"/>
    <w:rsid w:val="00864F91"/>
    <w:rsid w:val="0086623C"/>
    <w:rsid w:val="00870382"/>
    <w:rsid w:val="00870D61"/>
    <w:rsid w:val="00870DF2"/>
    <w:rsid w:val="0087152C"/>
    <w:rsid w:val="008721C6"/>
    <w:rsid w:val="00872890"/>
    <w:rsid w:val="00875152"/>
    <w:rsid w:val="0088115E"/>
    <w:rsid w:val="00881495"/>
    <w:rsid w:val="008824DB"/>
    <w:rsid w:val="00882880"/>
    <w:rsid w:val="0088293E"/>
    <w:rsid w:val="00887F23"/>
    <w:rsid w:val="00894568"/>
    <w:rsid w:val="00894C57"/>
    <w:rsid w:val="008953A8"/>
    <w:rsid w:val="00895702"/>
    <w:rsid w:val="008A0E9C"/>
    <w:rsid w:val="008A2210"/>
    <w:rsid w:val="008A55CE"/>
    <w:rsid w:val="008A785A"/>
    <w:rsid w:val="008B0512"/>
    <w:rsid w:val="008B4284"/>
    <w:rsid w:val="008B6DD4"/>
    <w:rsid w:val="008B7271"/>
    <w:rsid w:val="008B7969"/>
    <w:rsid w:val="008C5F69"/>
    <w:rsid w:val="008D063B"/>
    <w:rsid w:val="008D6340"/>
    <w:rsid w:val="008D72FD"/>
    <w:rsid w:val="008D7797"/>
    <w:rsid w:val="008E3280"/>
    <w:rsid w:val="008E3E53"/>
    <w:rsid w:val="008E681F"/>
    <w:rsid w:val="008E69E5"/>
    <w:rsid w:val="008E6F8C"/>
    <w:rsid w:val="008F198E"/>
    <w:rsid w:val="008F4332"/>
    <w:rsid w:val="008F5F3F"/>
    <w:rsid w:val="008F6470"/>
    <w:rsid w:val="00900D87"/>
    <w:rsid w:val="00901BEA"/>
    <w:rsid w:val="00903617"/>
    <w:rsid w:val="009042CE"/>
    <w:rsid w:val="00905002"/>
    <w:rsid w:val="009060AF"/>
    <w:rsid w:val="00911790"/>
    <w:rsid w:val="009127F0"/>
    <w:rsid w:val="009217DF"/>
    <w:rsid w:val="00921F48"/>
    <w:rsid w:val="00924434"/>
    <w:rsid w:val="009274FC"/>
    <w:rsid w:val="00932331"/>
    <w:rsid w:val="00941BC5"/>
    <w:rsid w:val="00942041"/>
    <w:rsid w:val="00945234"/>
    <w:rsid w:val="00953927"/>
    <w:rsid w:val="009573B2"/>
    <w:rsid w:val="00962517"/>
    <w:rsid w:val="0097196A"/>
    <w:rsid w:val="00971B6C"/>
    <w:rsid w:val="009743E6"/>
    <w:rsid w:val="009758B1"/>
    <w:rsid w:val="009764BD"/>
    <w:rsid w:val="00976AC2"/>
    <w:rsid w:val="00982D0A"/>
    <w:rsid w:val="009840F6"/>
    <w:rsid w:val="009841C0"/>
    <w:rsid w:val="0098757F"/>
    <w:rsid w:val="00993967"/>
    <w:rsid w:val="00993ADD"/>
    <w:rsid w:val="00994470"/>
    <w:rsid w:val="00996F8D"/>
    <w:rsid w:val="00997611"/>
    <w:rsid w:val="009A088B"/>
    <w:rsid w:val="009A0985"/>
    <w:rsid w:val="009A45B1"/>
    <w:rsid w:val="009A4D32"/>
    <w:rsid w:val="009B66F3"/>
    <w:rsid w:val="009C1523"/>
    <w:rsid w:val="009C1F89"/>
    <w:rsid w:val="009C379A"/>
    <w:rsid w:val="009C7F5F"/>
    <w:rsid w:val="009D02EB"/>
    <w:rsid w:val="009D3742"/>
    <w:rsid w:val="009D60F6"/>
    <w:rsid w:val="009D65AE"/>
    <w:rsid w:val="009D6B6B"/>
    <w:rsid w:val="009E20D8"/>
    <w:rsid w:val="009E5BE3"/>
    <w:rsid w:val="009E5C1B"/>
    <w:rsid w:val="009E6DA8"/>
    <w:rsid w:val="009F041B"/>
    <w:rsid w:val="009F1299"/>
    <w:rsid w:val="009F1A62"/>
    <w:rsid w:val="009F1CAF"/>
    <w:rsid w:val="009F5D33"/>
    <w:rsid w:val="009F6754"/>
    <w:rsid w:val="009F6F87"/>
    <w:rsid w:val="00A0047A"/>
    <w:rsid w:val="00A04368"/>
    <w:rsid w:val="00A04FD4"/>
    <w:rsid w:val="00A07D4F"/>
    <w:rsid w:val="00A103E4"/>
    <w:rsid w:val="00A10EFF"/>
    <w:rsid w:val="00A11041"/>
    <w:rsid w:val="00A13E7C"/>
    <w:rsid w:val="00A15079"/>
    <w:rsid w:val="00A17BAF"/>
    <w:rsid w:val="00A20A40"/>
    <w:rsid w:val="00A23B15"/>
    <w:rsid w:val="00A253A3"/>
    <w:rsid w:val="00A26629"/>
    <w:rsid w:val="00A32E73"/>
    <w:rsid w:val="00A33AD5"/>
    <w:rsid w:val="00A33D40"/>
    <w:rsid w:val="00A358A1"/>
    <w:rsid w:val="00A3606E"/>
    <w:rsid w:val="00A364B4"/>
    <w:rsid w:val="00A3756A"/>
    <w:rsid w:val="00A42B22"/>
    <w:rsid w:val="00A456BE"/>
    <w:rsid w:val="00A45A95"/>
    <w:rsid w:val="00A47495"/>
    <w:rsid w:val="00A514AD"/>
    <w:rsid w:val="00A535E0"/>
    <w:rsid w:val="00A540AC"/>
    <w:rsid w:val="00A550AE"/>
    <w:rsid w:val="00A5590A"/>
    <w:rsid w:val="00A561F9"/>
    <w:rsid w:val="00A63B3C"/>
    <w:rsid w:val="00A65071"/>
    <w:rsid w:val="00A65833"/>
    <w:rsid w:val="00A70826"/>
    <w:rsid w:val="00A70CF7"/>
    <w:rsid w:val="00A72697"/>
    <w:rsid w:val="00A73B42"/>
    <w:rsid w:val="00A75377"/>
    <w:rsid w:val="00A759D3"/>
    <w:rsid w:val="00A81B42"/>
    <w:rsid w:val="00A861B4"/>
    <w:rsid w:val="00A86554"/>
    <w:rsid w:val="00A87DFF"/>
    <w:rsid w:val="00A90001"/>
    <w:rsid w:val="00A9083D"/>
    <w:rsid w:val="00A9244E"/>
    <w:rsid w:val="00A9790C"/>
    <w:rsid w:val="00A97FB2"/>
    <w:rsid w:val="00AA1CB3"/>
    <w:rsid w:val="00AA2C27"/>
    <w:rsid w:val="00AA5681"/>
    <w:rsid w:val="00AA5F0E"/>
    <w:rsid w:val="00AA7E96"/>
    <w:rsid w:val="00AB0E82"/>
    <w:rsid w:val="00AB40D9"/>
    <w:rsid w:val="00AB70C8"/>
    <w:rsid w:val="00AC3A13"/>
    <w:rsid w:val="00AC6E1A"/>
    <w:rsid w:val="00AD0353"/>
    <w:rsid w:val="00AD3982"/>
    <w:rsid w:val="00AD60DA"/>
    <w:rsid w:val="00AD7380"/>
    <w:rsid w:val="00AE088A"/>
    <w:rsid w:val="00AE3239"/>
    <w:rsid w:val="00AE5BAA"/>
    <w:rsid w:val="00AE75EB"/>
    <w:rsid w:val="00AF214C"/>
    <w:rsid w:val="00AF2DA7"/>
    <w:rsid w:val="00B00D0F"/>
    <w:rsid w:val="00B02F80"/>
    <w:rsid w:val="00B0303F"/>
    <w:rsid w:val="00B030D8"/>
    <w:rsid w:val="00B04D37"/>
    <w:rsid w:val="00B06896"/>
    <w:rsid w:val="00B13878"/>
    <w:rsid w:val="00B156CB"/>
    <w:rsid w:val="00B16A09"/>
    <w:rsid w:val="00B17A1E"/>
    <w:rsid w:val="00B229FD"/>
    <w:rsid w:val="00B24A6D"/>
    <w:rsid w:val="00B26883"/>
    <w:rsid w:val="00B30141"/>
    <w:rsid w:val="00B31E7B"/>
    <w:rsid w:val="00B34FE7"/>
    <w:rsid w:val="00B361BE"/>
    <w:rsid w:val="00B4040D"/>
    <w:rsid w:val="00B4227E"/>
    <w:rsid w:val="00B460F7"/>
    <w:rsid w:val="00B56611"/>
    <w:rsid w:val="00B60AAD"/>
    <w:rsid w:val="00B61DD6"/>
    <w:rsid w:val="00B63692"/>
    <w:rsid w:val="00B647B6"/>
    <w:rsid w:val="00B66B89"/>
    <w:rsid w:val="00B70220"/>
    <w:rsid w:val="00B7799B"/>
    <w:rsid w:val="00B77C50"/>
    <w:rsid w:val="00B77D79"/>
    <w:rsid w:val="00B81CD3"/>
    <w:rsid w:val="00B827B8"/>
    <w:rsid w:val="00B833BA"/>
    <w:rsid w:val="00B85B86"/>
    <w:rsid w:val="00B85FA8"/>
    <w:rsid w:val="00B90FEA"/>
    <w:rsid w:val="00B91FD8"/>
    <w:rsid w:val="00B935FB"/>
    <w:rsid w:val="00B946EE"/>
    <w:rsid w:val="00B95030"/>
    <w:rsid w:val="00B95601"/>
    <w:rsid w:val="00B96A7D"/>
    <w:rsid w:val="00BA0184"/>
    <w:rsid w:val="00BA01E2"/>
    <w:rsid w:val="00BA0417"/>
    <w:rsid w:val="00BA1F00"/>
    <w:rsid w:val="00BA2E76"/>
    <w:rsid w:val="00BA4265"/>
    <w:rsid w:val="00BA4C69"/>
    <w:rsid w:val="00BB21D1"/>
    <w:rsid w:val="00BB34D7"/>
    <w:rsid w:val="00BC38D6"/>
    <w:rsid w:val="00BC58F8"/>
    <w:rsid w:val="00BC59F4"/>
    <w:rsid w:val="00BC6DC4"/>
    <w:rsid w:val="00BD2325"/>
    <w:rsid w:val="00BD5FC0"/>
    <w:rsid w:val="00BD6667"/>
    <w:rsid w:val="00BE3681"/>
    <w:rsid w:val="00BE3EF8"/>
    <w:rsid w:val="00BF2551"/>
    <w:rsid w:val="00BF2EEA"/>
    <w:rsid w:val="00BF3E7C"/>
    <w:rsid w:val="00C03CE8"/>
    <w:rsid w:val="00C03DA2"/>
    <w:rsid w:val="00C07203"/>
    <w:rsid w:val="00C07A08"/>
    <w:rsid w:val="00C11B94"/>
    <w:rsid w:val="00C11D92"/>
    <w:rsid w:val="00C12C8A"/>
    <w:rsid w:val="00C12DA3"/>
    <w:rsid w:val="00C15EE3"/>
    <w:rsid w:val="00C17178"/>
    <w:rsid w:val="00C17F7E"/>
    <w:rsid w:val="00C238E1"/>
    <w:rsid w:val="00C23FDE"/>
    <w:rsid w:val="00C246CC"/>
    <w:rsid w:val="00C25CDE"/>
    <w:rsid w:val="00C25F04"/>
    <w:rsid w:val="00C264F0"/>
    <w:rsid w:val="00C27942"/>
    <w:rsid w:val="00C33124"/>
    <w:rsid w:val="00C34B04"/>
    <w:rsid w:val="00C4325E"/>
    <w:rsid w:val="00C439CE"/>
    <w:rsid w:val="00C51C56"/>
    <w:rsid w:val="00C520F0"/>
    <w:rsid w:val="00C524A5"/>
    <w:rsid w:val="00C54C46"/>
    <w:rsid w:val="00C63090"/>
    <w:rsid w:val="00C70784"/>
    <w:rsid w:val="00C74A56"/>
    <w:rsid w:val="00C74B42"/>
    <w:rsid w:val="00C761F3"/>
    <w:rsid w:val="00C76561"/>
    <w:rsid w:val="00C837FA"/>
    <w:rsid w:val="00C8387C"/>
    <w:rsid w:val="00C83EFE"/>
    <w:rsid w:val="00C87676"/>
    <w:rsid w:val="00C878E0"/>
    <w:rsid w:val="00C915D5"/>
    <w:rsid w:val="00C934D6"/>
    <w:rsid w:val="00C93C10"/>
    <w:rsid w:val="00C97420"/>
    <w:rsid w:val="00C97518"/>
    <w:rsid w:val="00CA1430"/>
    <w:rsid w:val="00CA21BB"/>
    <w:rsid w:val="00CA550A"/>
    <w:rsid w:val="00CA7D00"/>
    <w:rsid w:val="00CB162C"/>
    <w:rsid w:val="00CB30F9"/>
    <w:rsid w:val="00CB5E9C"/>
    <w:rsid w:val="00CC23D0"/>
    <w:rsid w:val="00CC4F0F"/>
    <w:rsid w:val="00CC5760"/>
    <w:rsid w:val="00CD3312"/>
    <w:rsid w:val="00CD3B06"/>
    <w:rsid w:val="00CD5663"/>
    <w:rsid w:val="00CD615A"/>
    <w:rsid w:val="00CE0FF9"/>
    <w:rsid w:val="00CE4529"/>
    <w:rsid w:val="00CE5C66"/>
    <w:rsid w:val="00CE5D11"/>
    <w:rsid w:val="00CE69C4"/>
    <w:rsid w:val="00CF5A36"/>
    <w:rsid w:val="00CF5B99"/>
    <w:rsid w:val="00D01905"/>
    <w:rsid w:val="00D057D6"/>
    <w:rsid w:val="00D05878"/>
    <w:rsid w:val="00D05B6C"/>
    <w:rsid w:val="00D06212"/>
    <w:rsid w:val="00D16837"/>
    <w:rsid w:val="00D21744"/>
    <w:rsid w:val="00D26510"/>
    <w:rsid w:val="00D31AE7"/>
    <w:rsid w:val="00D31DC1"/>
    <w:rsid w:val="00D420C3"/>
    <w:rsid w:val="00D425DA"/>
    <w:rsid w:val="00D460AC"/>
    <w:rsid w:val="00D46BE5"/>
    <w:rsid w:val="00D47CA4"/>
    <w:rsid w:val="00D5111F"/>
    <w:rsid w:val="00D53927"/>
    <w:rsid w:val="00D5398F"/>
    <w:rsid w:val="00D5483E"/>
    <w:rsid w:val="00D54E45"/>
    <w:rsid w:val="00D618CB"/>
    <w:rsid w:val="00D62129"/>
    <w:rsid w:val="00D640A5"/>
    <w:rsid w:val="00D655A3"/>
    <w:rsid w:val="00D675FE"/>
    <w:rsid w:val="00D709D6"/>
    <w:rsid w:val="00D7181A"/>
    <w:rsid w:val="00D71B5F"/>
    <w:rsid w:val="00D72DA9"/>
    <w:rsid w:val="00D75866"/>
    <w:rsid w:val="00D76FC0"/>
    <w:rsid w:val="00D80104"/>
    <w:rsid w:val="00D81FC8"/>
    <w:rsid w:val="00D83626"/>
    <w:rsid w:val="00D86838"/>
    <w:rsid w:val="00D8708A"/>
    <w:rsid w:val="00D8794D"/>
    <w:rsid w:val="00D90330"/>
    <w:rsid w:val="00D913B3"/>
    <w:rsid w:val="00D93496"/>
    <w:rsid w:val="00D9400C"/>
    <w:rsid w:val="00D9543C"/>
    <w:rsid w:val="00D96EE6"/>
    <w:rsid w:val="00DA2991"/>
    <w:rsid w:val="00DA2EF1"/>
    <w:rsid w:val="00DA312B"/>
    <w:rsid w:val="00DA4D8E"/>
    <w:rsid w:val="00DB00DF"/>
    <w:rsid w:val="00DB0D7B"/>
    <w:rsid w:val="00DB1D10"/>
    <w:rsid w:val="00DB3043"/>
    <w:rsid w:val="00DB312D"/>
    <w:rsid w:val="00DB723A"/>
    <w:rsid w:val="00DC0D5E"/>
    <w:rsid w:val="00DC12D3"/>
    <w:rsid w:val="00DC264D"/>
    <w:rsid w:val="00DC4C57"/>
    <w:rsid w:val="00DC50CA"/>
    <w:rsid w:val="00DC55BF"/>
    <w:rsid w:val="00DC55CF"/>
    <w:rsid w:val="00DC5790"/>
    <w:rsid w:val="00DC754F"/>
    <w:rsid w:val="00DD15CB"/>
    <w:rsid w:val="00DD4260"/>
    <w:rsid w:val="00DD5B14"/>
    <w:rsid w:val="00DD5BD5"/>
    <w:rsid w:val="00DD6495"/>
    <w:rsid w:val="00DD6711"/>
    <w:rsid w:val="00DE1BAC"/>
    <w:rsid w:val="00DE3118"/>
    <w:rsid w:val="00DE4B0F"/>
    <w:rsid w:val="00DE6A88"/>
    <w:rsid w:val="00DF0030"/>
    <w:rsid w:val="00DF2289"/>
    <w:rsid w:val="00DF248A"/>
    <w:rsid w:val="00DF3A74"/>
    <w:rsid w:val="00DF48A7"/>
    <w:rsid w:val="00DF5676"/>
    <w:rsid w:val="00DF7034"/>
    <w:rsid w:val="00E019F7"/>
    <w:rsid w:val="00E02696"/>
    <w:rsid w:val="00E02D27"/>
    <w:rsid w:val="00E03358"/>
    <w:rsid w:val="00E04786"/>
    <w:rsid w:val="00E06AE7"/>
    <w:rsid w:val="00E102AC"/>
    <w:rsid w:val="00E10A25"/>
    <w:rsid w:val="00E11471"/>
    <w:rsid w:val="00E11C32"/>
    <w:rsid w:val="00E122E9"/>
    <w:rsid w:val="00E126DA"/>
    <w:rsid w:val="00E129F3"/>
    <w:rsid w:val="00E12A39"/>
    <w:rsid w:val="00E14055"/>
    <w:rsid w:val="00E168FA"/>
    <w:rsid w:val="00E172AA"/>
    <w:rsid w:val="00E209EF"/>
    <w:rsid w:val="00E22C04"/>
    <w:rsid w:val="00E24C03"/>
    <w:rsid w:val="00E25CD3"/>
    <w:rsid w:val="00E27084"/>
    <w:rsid w:val="00E27CF2"/>
    <w:rsid w:val="00E32CFA"/>
    <w:rsid w:val="00E3371F"/>
    <w:rsid w:val="00E33C73"/>
    <w:rsid w:val="00E37EDE"/>
    <w:rsid w:val="00E402A0"/>
    <w:rsid w:val="00E446FB"/>
    <w:rsid w:val="00E52136"/>
    <w:rsid w:val="00E53667"/>
    <w:rsid w:val="00E54747"/>
    <w:rsid w:val="00E5656B"/>
    <w:rsid w:val="00E60DD5"/>
    <w:rsid w:val="00E632FA"/>
    <w:rsid w:val="00E64467"/>
    <w:rsid w:val="00E66045"/>
    <w:rsid w:val="00E678E9"/>
    <w:rsid w:val="00E7033C"/>
    <w:rsid w:val="00E7172F"/>
    <w:rsid w:val="00E74AE5"/>
    <w:rsid w:val="00E76DE0"/>
    <w:rsid w:val="00E8003B"/>
    <w:rsid w:val="00E837BA"/>
    <w:rsid w:val="00E96672"/>
    <w:rsid w:val="00E96FE6"/>
    <w:rsid w:val="00EA55B4"/>
    <w:rsid w:val="00EA7CBF"/>
    <w:rsid w:val="00EB26CB"/>
    <w:rsid w:val="00EB341B"/>
    <w:rsid w:val="00EB4366"/>
    <w:rsid w:val="00EC0297"/>
    <w:rsid w:val="00EC0AD0"/>
    <w:rsid w:val="00EC22F0"/>
    <w:rsid w:val="00EC5995"/>
    <w:rsid w:val="00EC5BE3"/>
    <w:rsid w:val="00ED1BEA"/>
    <w:rsid w:val="00ED2E4E"/>
    <w:rsid w:val="00ED326D"/>
    <w:rsid w:val="00ED41AB"/>
    <w:rsid w:val="00ED54D3"/>
    <w:rsid w:val="00ED7031"/>
    <w:rsid w:val="00EE0C53"/>
    <w:rsid w:val="00EE191E"/>
    <w:rsid w:val="00EE227D"/>
    <w:rsid w:val="00EE4C46"/>
    <w:rsid w:val="00EE52AF"/>
    <w:rsid w:val="00EE5315"/>
    <w:rsid w:val="00EE62AB"/>
    <w:rsid w:val="00EE6961"/>
    <w:rsid w:val="00EF3A3D"/>
    <w:rsid w:val="00EF4002"/>
    <w:rsid w:val="00F00BA0"/>
    <w:rsid w:val="00F01B8D"/>
    <w:rsid w:val="00F04892"/>
    <w:rsid w:val="00F13187"/>
    <w:rsid w:val="00F22701"/>
    <w:rsid w:val="00F24E84"/>
    <w:rsid w:val="00F252E1"/>
    <w:rsid w:val="00F255DF"/>
    <w:rsid w:val="00F265F8"/>
    <w:rsid w:val="00F26FB1"/>
    <w:rsid w:val="00F343D3"/>
    <w:rsid w:val="00F3611A"/>
    <w:rsid w:val="00F36A32"/>
    <w:rsid w:val="00F41C5B"/>
    <w:rsid w:val="00F41F6F"/>
    <w:rsid w:val="00F44D5C"/>
    <w:rsid w:val="00F46446"/>
    <w:rsid w:val="00F46A82"/>
    <w:rsid w:val="00F5253C"/>
    <w:rsid w:val="00F5473B"/>
    <w:rsid w:val="00F549D1"/>
    <w:rsid w:val="00F54A47"/>
    <w:rsid w:val="00F61DA3"/>
    <w:rsid w:val="00F63A6B"/>
    <w:rsid w:val="00F65207"/>
    <w:rsid w:val="00F709E6"/>
    <w:rsid w:val="00F82B24"/>
    <w:rsid w:val="00F84E61"/>
    <w:rsid w:val="00F857AC"/>
    <w:rsid w:val="00F87E41"/>
    <w:rsid w:val="00F87FF5"/>
    <w:rsid w:val="00F9081D"/>
    <w:rsid w:val="00F90B58"/>
    <w:rsid w:val="00F91F74"/>
    <w:rsid w:val="00FA265F"/>
    <w:rsid w:val="00FA50ED"/>
    <w:rsid w:val="00FA60F1"/>
    <w:rsid w:val="00FA66D0"/>
    <w:rsid w:val="00FB24CF"/>
    <w:rsid w:val="00FB46E5"/>
    <w:rsid w:val="00FB4DFE"/>
    <w:rsid w:val="00FB745F"/>
    <w:rsid w:val="00FC03A2"/>
    <w:rsid w:val="00FC0E5E"/>
    <w:rsid w:val="00FC2759"/>
    <w:rsid w:val="00FC51B7"/>
    <w:rsid w:val="00FC727B"/>
    <w:rsid w:val="00FC7477"/>
    <w:rsid w:val="00FC7576"/>
    <w:rsid w:val="00FD4191"/>
    <w:rsid w:val="00FD56A9"/>
    <w:rsid w:val="00FD6B68"/>
    <w:rsid w:val="00FE046C"/>
    <w:rsid w:val="00FE12F2"/>
    <w:rsid w:val="00FE38EB"/>
    <w:rsid w:val="00FE3B46"/>
    <w:rsid w:val="00FE3DBB"/>
    <w:rsid w:val="00FF417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9C53C"/>
  <w15:docId w15:val="{121B6E76-4AEB-4B11-904F-4B489524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paragraph" w:styleId="Heading5">
    <w:name w:val="heading 5"/>
    <w:basedOn w:val="Normal"/>
    <w:next w:val="Normal"/>
    <w:link w:val="Heading5Char"/>
    <w:uiPriority w:val="9"/>
    <w:semiHidden/>
    <w:unhideWhenUsed/>
    <w:qFormat/>
    <w:rsid w:val="008524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1"/>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 w:type="character" w:customStyle="1" w:styleId="Heading5Char">
    <w:name w:val="Heading 5 Char"/>
    <w:basedOn w:val="DefaultParagraphFont"/>
    <w:link w:val="Heading5"/>
    <w:uiPriority w:val="9"/>
    <w:semiHidden/>
    <w:rsid w:val="008524A7"/>
    <w:rPr>
      <w:rFonts w:asciiTheme="majorHAnsi" w:eastAsiaTheme="majorEastAsia" w:hAnsiTheme="majorHAnsi" w:cstheme="majorBidi"/>
      <w:color w:val="243F60" w:themeColor="accent1" w:themeShade="7F"/>
      <w:sz w:val="24"/>
      <w:szCs w:val="20"/>
    </w:rPr>
  </w:style>
  <w:style w:type="paragraph" w:styleId="NormalWeb">
    <w:name w:val="Normal (Web)"/>
    <w:basedOn w:val="Normal"/>
    <w:unhideWhenUsed/>
    <w:rsid w:val="006D21A3"/>
    <w:pPr>
      <w:widowControl/>
      <w:autoSpaceDE/>
      <w:autoSpaceDN/>
      <w:adjustRightInd/>
      <w:spacing w:before="100" w:beforeAutospacing="1" w:after="100" w:afterAutospacing="1"/>
    </w:pPr>
    <w:rPr>
      <w:rFonts w:cs="Times New Roman"/>
      <w:szCs w:val="24"/>
    </w:rPr>
  </w:style>
  <w:style w:type="paragraph" w:styleId="Title">
    <w:name w:val="Title"/>
    <w:basedOn w:val="Normal"/>
    <w:link w:val="TitleChar"/>
    <w:qFormat/>
    <w:rsid w:val="00FC51B7"/>
    <w:pPr>
      <w:widowControl/>
      <w:overflowPunct w:val="0"/>
      <w:ind w:left="720"/>
      <w:jc w:val="center"/>
      <w:textAlignment w:val="baseline"/>
    </w:pPr>
    <w:rPr>
      <w:rFonts w:cs="Times New Roman"/>
      <w:b/>
      <w:sz w:val="20"/>
    </w:rPr>
  </w:style>
  <w:style w:type="character" w:customStyle="1" w:styleId="TitleChar">
    <w:name w:val="Title Char"/>
    <w:basedOn w:val="DefaultParagraphFont"/>
    <w:link w:val="Title"/>
    <w:rsid w:val="00FC51B7"/>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271B0D"/>
    <w:pPr>
      <w:tabs>
        <w:tab w:val="center" w:pos="4680"/>
        <w:tab w:val="right" w:pos="9360"/>
      </w:tabs>
    </w:pPr>
  </w:style>
  <w:style w:type="character" w:customStyle="1" w:styleId="HeaderChar">
    <w:name w:val="Header Char"/>
    <w:basedOn w:val="DefaultParagraphFont"/>
    <w:link w:val="Header"/>
    <w:uiPriority w:val="99"/>
    <w:rsid w:val="00271B0D"/>
    <w:rPr>
      <w:rFonts w:ascii="Times New Roman" w:eastAsia="Times New Roman" w:hAnsi="Times New Roman" w:cs="Arial"/>
      <w:sz w:val="24"/>
      <w:szCs w:val="20"/>
    </w:rPr>
  </w:style>
  <w:style w:type="paragraph" w:styleId="Footer">
    <w:name w:val="footer"/>
    <w:basedOn w:val="Normal"/>
    <w:link w:val="FooterChar"/>
    <w:uiPriority w:val="99"/>
    <w:unhideWhenUsed/>
    <w:rsid w:val="00271B0D"/>
    <w:pPr>
      <w:tabs>
        <w:tab w:val="center" w:pos="4680"/>
        <w:tab w:val="right" w:pos="9360"/>
      </w:tabs>
    </w:pPr>
  </w:style>
  <w:style w:type="character" w:customStyle="1" w:styleId="FooterChar">
    <w:name w:val="Footer Char"/>
    <w:basedOn w:val="DefaultParagraphFont"/>
    <w:link w:val="Footer"/>
    <w:uiPriority w:val="99"/>
    <w:rsid w:val="00271B0D"/>
    <w:rPr>
      <w:rFonts w:ascii="Times New Roman" w:eastAsia="Times New Roman" w:hAnsi="Times New Roman" w:cs="Arial"/>
      <w:sz w:val="24"/>
      <w:szCs w:val="20"/>
    </w:rPr>
  </w:style>
  <w:style w:type="character" w:styleId="CommentReference">
    <w:name w:val="annotation reference"/>
    <w:basedOn w:val="DefaultParagraphFont"/>
    <w:uiPriority w:val="99"/>
    <w:semiHidden/>
    <w:unhideWhenUsed/>
    <w:rsid w:val="00271B0D"/>
    <w:rPr>
      <w:sz w:val="16"/>
      <w:szCs w:val="16"/>
    </w:rPr>
  </w:style>
  <w:style w:type="paragraph" w:styleId="CommentText">
    <w:name w:val="annotation text"/>
    <w:basedOn w:val="Normal"/>
    <w:link w:val="CommentTextChar"/>
    <w:uiPriority w:val="99"/>
    <w:semiHidden/>
    <w:unhideWhenUsed/>
    <w:rsid w:val="00271B0D"/>
    <w:rPr>
      <w:sz w:val="20"/>
    </w:rPr>
  </w:style>
  <w:style w:type="character" w:customStyle="1" w:styleId="CommentTextChar">
    <w:name w:val="Comment Text Char"/>
    <w:basedOn w:val="DefaultParagraphFont"/>
    <w:link w:val="CommentText"/>
    <w:uiPriority w:val="99"/>
    <w:semiHidden/>
    <w:rsid w:val="00271B0D"/>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271B0D"/>
    <w:rPr>
      <w:b/>
      <w:bCs/>
    </w:rPr>
  </w:style>
  <w:style w:type="character" w:customStyle="1" w:styleId="CommentSubjectChar">
    <w:name w:val="Comment Subject Char"/>
    <w:basedOn w:val="CommentTextChar"/>
    <w:link w:val="CommentSubject"/>
    <w:uiPriority w:val="99"/>
    <w:semiHidden/>
    <w:rsid w:val="00271B0D"/>
    <w:rPr>
      <w:rFonts w:ascii="Times New Roman" w:eastAsia="Times New Roman" w:hAnsi="Times New Roman" w:cs="Arial"/>
      <w:b/>
      <w:bCs/>
      <w:sz w:val="20"/>
      <w:szCs w:val="20"/>
    </w:rPr>
  </w:style>
  <w:style w:type="character" w:styleId="Hyperlink">
    <w:name w:val="Hyperlink"/>
    <w:basedOn w:val="DefaultParagraphFont"/>
    <w:uiPriority w:val="99"/>
    <w:unhideWhenUsed/>
    <w:rsid w:val="00A9244E"/>
    <w:rPr>
      <w:color w:val="0563C1"/>
      <w:u w:val="single"/>
    </w:rPr>
  </w:style>
  <w:style w:type="paragraph" w:styleId="Revision">
    <w:name w:val="Revision"/>
    <w:hidden/>
    <w:uiPriority w:val="99"/>
    <w:semiHidden/>
    <w:rsid w:val="00DA2EF1"/>
    <w:pPr>
      <w:jc w:val="left"/>
    </w:pPr>
    <w:rPr>
      <w:rFonts w:ascii="Times New Roman" w:eastAsia="Times New Roman" w:hAnsi="Times New Roman"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07176">
      <w:bodyDiv w:val="1"/>
      <w:marLeft w:val="0"/>
      <w:marRight w:val="0"/>
      <w:marTop w:val="0"/>
      <w:marBottom w:val="0"/>
      <w:divBdr>
        <w:top w:val="none" w:sz="0" w:space="0" w:color="auto"/>
        <w:left w:val="none" w:sz="0" w:space="0" w:color="auto"/>
        <w:bottom w:val="none" w:sz="0" w:space="0" w:color="auto"/>
        <w:right w:val="none" w:sz="0" w:space="0" w:color="auto"/>
      </w:divBdr>
    </w:div>
    <w:div w:id="1025255492">
      <w:bodyDiv w:val="1"/>
      <w:marLeft w:val="0"/>
      <w:marRight w:val="0"/>
      <w:marTop w:val="0"/>
      <w:marBottom w:val="0"/>
      <w:divBdr>
        <w:top w:val="none" w:sz="0" w:space="0" w:color="auto"/>
        <w:left w:val="none" w:sz="0" w:space="0" w:color="auto"/>
        <w:bottom w:val="none" w:sz="0" w:space="0" w:color="auto"/>
        <w:right w:val="none" w:sz="0" w:space="0" w:color="auto"/>
      </w:divBdr>
    </w:div>
    <w:div w:id="10984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06592-5233-4EE7-867F-AC76958D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Kelly Dix</cp:lastModifiedBy>
  <cp:revision>3</cp:revision>
  <cp:lastPrinted>2023-05-31T18:59:00Z</cp:lastPrinted>
  <dcterms:created xsi:type="dcterms:W3CDTF">2023-08-14T15:01:00Z</dcterms:created>
  <dcterms:modified xsi:type="dcterms:W3CDTF">2023-08-16T17:04:00Z</dcterms:modified>
</cp:coreProperties>
</file>